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5A49" w14:textId="77777777" w:rsidR="0013172D" w:rsidRDefault="0013172D" w:rsidP="0013172D">
      <w:pPr>
        <w:rPr>
          <w:rFonts w:ascii="Georgia" w:hAnsi="Georgia" w:cs="Times New Roman"/>
          <w:b/>
          <w:bCs/>
        </w:rPr>
      </w:pPr>
      <w:r>
        <w:rPr>
          <w:rFonts w:ascii="Georgia" w:hAnsi="Georgia" w:cs="Times New Roman"/>
          <w:b/>
          <w:bCs/>
        </w:rPr>
        <w:t>St. Paul’s Episcopal Church</w:t>
      </w:r>
      <w:r>
        <w:rPr>
          <w:rFonts w:ascii="Georgia" w:hAnsi="Georgia" w:cs="Times New Roman"/>
          <w:b/>
          <w:bCs/>
        </w:rPr>
        <w:tab/>
      </w:r>
      <w:r>
        <w:rPr>
          <w:rFonts w:ascii="Georgia" w:hAnsi="Georgia" w:cs="Times New Roman"/>
          <w:b/>
          <w:bCs/>
        </w:rPr>
        <w:tab/>
      </w:r>
      <w:r>
        <w:rPr>
          <w:rFonts w:ascii="Georgia" w:hAnsi="Georgia" w:cs="Times New Roman"/>
          <w:b/>
          <w:bCs/>
        </w:rPr>
        <w:tab/>
      </w:r>
      <w:r w:rsidRPr="00ED0C95">
        <w:rPr>
          <w:rFonts w:ascii="Georgia" w:hAnsi="Georgia" w:cs="Times New Roman"/>
          <w:b/>
          <w:bCs/>
        </w:rPr>
        <w:tab/>
      </w:r>
      <w:r>
        <w:rPr>
          <w:rFonts w:ascii="Georgia" w:hAnsi="Georgia" w:cs="Times New Roman"/>
          <w:b/>
          <w:bCs/>
        </w:rPr>
        <w:t xml:space="preserve">       </w:t>
      </w:r>
      <w:r w:rsidRPr="00ED0C95">
        <w:rPr>
          <w:rFonts w:ascii="Georgia" w:hAnsi="Georgia" w:cs="Times New Roman"/>
          <w:b/>
          <w:bCs/>
        </w:rPr>
        <w:t>Stockbridge, Massachuset</w:t>
      </w:r>
      <w:r>
        <w:rPr>
          <w:rFonts w:ascii="Georgia" w:hAnsi="Georgia" w:cs="Times New Roman"/>
          <w:b/>
          <w:bCs/>
        </w:rPr>
        <w:t>ts</w:t>
      </w:r>
    </w:p>
    <w:p w14:paraId="02D76968" w14:textId="63EBABF9" w:rsidR="0013172D" w:rsidRPr="00ED0C95" w:rsidRDefault="0013172D" w:rsidP="0013172D">
      <w:pPr>
        <w:rPr>
          <w:rFonts w:ascii="Georgia" w:hAnsi="Georgia" w:cs="Times New Roman"/>
          <w:b/>
          <w:bCs/>
        </w:rPr>
      </w:pPr>
      <w:r>
        <w:rPr>
          <w:rFonts w:ascii="Georgia" w:hAnsi="Georgia" w:cs="Times New Roman"/>
          <w:b/>
          <w:bCs/>
        </w:rPr>
        <w:t>November 2</w:t>
      </w:r>
      <w:r w:rsidR="0040501B">
        <w:rPr>
          <w:rFonts w:ascii="Georgia" w:hAnsi="Georgia" w:cs="Times New Roman"/>
          <w:b/>
          <w:bCs/>
        </w:rPr>
        <w:t>7</w:t>
      </w:r>
      <w:r w:rsidRPr="00ED0C95">
        <w:rPr>
          <w:rFonts w:ascii="Georgia" w:hAnsi="Georgia" w:cs="Times New Roman"/>
          <w:b/>
          <w:bCs/>
        </w:rPr>
        <w:t>, 2022</w:t>
      </w:r>
      <w:r w:rsidRPr="00ED0C95">
        <w:rPr>
          <w:rFonts w:ascii="Georgia" w:hAnsi="Georgia" w:cs="Times New Roman"/>
          <w:b/>
          <w:bCs/>
        </w:rPr>
        <w:tab/>
      </w:r>
      <w:r w:rsidRPr="00ED0C95">
        <w:rPr>
          <w:rFonts w:ascii="Georgia" w:hAnsi="Georgia" w:cs="Times New Roman"/>
          <w:b/>
          <w:bCs/>
        </w:rPr>
        <w:tab/>
      </w:r>
      <w:r w:rsidR="0040501B">
        <w:rPr>
          <w:rFonts w:ascii="Georgia" w:hAnsi="Georgia" w:cs="Times New Roman"/>
          <w:b/>
          <w:bCs/>
        </w:rPr>
        <w:t xml:space="preserve">                                                     First Sunday of Advent</w:t>
      </w:r>
    </w:p>
    <w:p w14:paraId="1CF367D1" w14:textId="77777777" w:rsidR="0013172D" w:rsidRPr="009C5842" w:rsidRDefault="0013172D" w:rsidP="0013172D">
      <w:pPr>
        <w:rPr>
          <w:rFonts w:ascii="Georgia" w:hAnsi="Georgia" w:cs="Times New Roman"/>
          <w:sz w:val="22"/>
          <w:szCs w:val="22"/>
          <w:u w:val="single"/>
        </w:rPr>
      </w:pP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r w:rsidRPr="00CB14D4">
        <w:rPr>
          <w:rFonts w:ascii="Georgia" w:hAnsi="Georgia" w:cs="Times New Roman"/>
          <w:sz w:val="22"/>
          <w:szCs w:val="22"/>
          <w:u w:val="single"/>
        </w:rPr>
        <w:tab/>
      </w:r>
    </w:p>
    <w:p w14:paraId="40E276C6" w14:textId="77777777" w:rsidR="0013172D" w:rsidRPr="00241AE0" w:rsidRDefault="0013172D" w:rsidP="0013172D">
      <w:pPr>
        <w:rPr>
          <w:rFonts w:ascii="Georgia" w:hAnsi="Georgia" w:cs="Times New Roman"/>
          <w:b/>
          <w:bCs/>
        </w:rPr>
      </w:pPr>
      <w:r w:rsidRPr="00241AE0">
        <w:rPr>
          <w:rFonts w:ascii="Georgia" w:hAnsi="Georgia" w:cs="Times New Roman"/>
          <w:b/>
          <w:bCs/>
        </w:rPr>
        <w:t>COVID Precautions</w:t>
      </w:r>
    </w:p>
    <w:p w14:paraId="4AF35D1A" w14:textId="77777777" w:rsidR="0013172D" w:rsidRPr="003F740A" w:rsidRDefault="0013172D" w:rsidP="0013172D">
      <w:pPr>
        <w:rPr>
          <w:rFonts w:ascii="Georgia" w:hAnsi="Georgia" w:cs="Times New Roman"/>
          <w:b/>
          <w:bCs/>
          <w:i/>
          <w:iCs/>
          <w:color w:val="000000" w:themeColor="text1"/>
          <w:sz w:val="22"/>
          <w:szCs w:val="22"/>
        </w:rPr>
      </w:pPr>
      <w:r w:rsidRPr="003C334D">
        <w:rPr>
          <w:rFonts w:ascii="Georgia" w:hAnsi="Georgia" w:cs="Times New Roman"/>
          <w:i/>
          <w:iCs/>
          <w:color w:val="000000" w:themeColor="text1"/>
          <w:sz w:val="22"/>
          <w:szCs w:val="22"/>
        </w:rPr>
        <w:t xml:space="preserve">Out of an abundance of caution, and because of our affection and care for one another, we strongly </w:t>
      </w:r>
      <w:r>
        <w:rPr>
          <w:rFonts w:ascii="Georgia" w:hAnsi="Georgia" w:cs="Times New Roman"/>
          <w:i/>
          <w:iCs/>
          <w:color w:val="000000" w:themeColor="text1"/>
          <w:sz w:val="22"/>
          <w:szCs w:val="22"/>
        </w:rPr>
        <w:t>encourage</w:t>
      </w:r>
      <w:r w:rsidRPr="003C334D">
        <w:rPr>
          <w:rFonts w:ascii="Georgia" w:hAnsi="Georgia" w:cs="Times New Roman"/>
          <w:i/>
          <w:iCs/>
          <w:color w:val="000000" w:themeColor="text1"/>
          <w:sz w:val="22"/>
          <w:szCs w:val="22"/>
        </w:rPr>
        <w:t xml:space="preserve"> everyone to wear a mask while </w:t>
      </w:r>
      <w:r>
        <w:rPr>
          <w:rFonts w:ascii="Georgia" w:hAnsi="Georgia" w:cs="Times New Roman"/>
          <w:i/>
          <w:iCs/>
          <w:color w:val="000000" w:themeColor="text1"/>
          <w:sz w:val="22"/>
          <w:szCs w:val="22"/>
        </w:rPr>
        <w:t xml:space="preserve">moving about </w:t>
      </w:r>
      <w:r w:rsidRPr="003C334D">
        <w:rPr>
          <w:rFonts w:ascii="Georgia" w:hAnsi="Georgia" w:cs="Times New Roman"/>
          <w:i/>
          <w:iCs/>
          <w:color w:val="000000" w:themeColor="text1"/>
          <w:sz w:val="22"/>
          <w:szCs w:val="22"/>
        </w:rPr>
        <w:t>in</w:t>
      </w:r>
      <w:r>
        <w:rPr>
          <w:rFonts w:ascii="Georgia" w:hAnsi="Georgia" w:cs="Times New Roman"/>
          <w:i/>
          <w:iCs/>
          <w:color w:val="000000" w:themeColor="text1"/>
          <w:sz w:val="22"/>
          <w:szCs w:val="22"/>
        </w:rPr>
        <w:t>side</w:t>
      </w:r>
      <w:r w:rsidRPr="003C334D">
        <w:rPr>
          <w:rFonts w:ascii="Georgia" w:hAnsi="Georgia" w:cs="Times New Roman"/>
          <w:i/>
          <w:iCs/>
          <w:color w:val="000000" w:themeColor="text1"/>
          <w:sz w:val="22"/>
          <w:szCs w:val="22"/>
        </w:rPr>
        <w:t xml:space="preserve"> the church.  </w:t>
      </w:r>
    </w:p>
    <w:p w14:paraId="754779BF" w14:textId="63315462" w:rsidR="0013172D" w:rsidRPr="003C334D" w:rsidRDefault="0013172D" w:rsidP="0013172D">
      <w:pPr>
        <w:rPr>
          <w:rFonts w:ascii="Georgia" w:hAnsi="Georgia" w:cs="Times New Roman"/>
          <w:color w:val="000000" w:themeColor="text1"/>
          <w:sz w:val="22"/>
          <w:szCs w:val="22"/>
        </w:rPr>
      </w:pPr>
      <w:r w:rsidRPr="003C334D">
        <w:rPr>
          <w:rFonts w:ascii="Georgia" w:hAnsi="Georgia" w:cs="Times New Roman"/>
          <w:color w:val="000000" w:themeColor="text1"/>
          <w:sz w:val="22"/>
          <w:szCs w:val="22"/>
        </w:rPr>
        <w:t xml:space="preserve">If you are visiting St. Paul’s today, please sign </w:t>
      </w:r>
      <w:r>
        <w:rPr>
          <w:rFonts w:ascii="Georgia" w:hAnsi="Georgia" w:cs="Times New Roman"/>
          <w:color w:val="000000" w:themeColor="text1"/>
          <w:sz w:val="22"/>
          <w:szCs w:val="22"/>
        </w:rPr>
        <w:t xml:space="preserve">one of </w:t>
      </w:r>
      <w:r w:rsidRPr="003C334D">
        <w:rPr>
          <w:rFonts w:ascii="Georgia" w:hAnsi="Georgia" w:cs="Times New Roman"/>
          <w:color w:val="000000" w:themeColor="text1"/>
          <w:sz w:val="22"/>
          <w:szCs w:val="22"/>
        </w:rPr>
        <w:t>our guest register</w:t>
      </w:r>
      <w:r>
        <w:rPr>
          <w:rFonts w:ascii="Georgia" w:hAnsi="Georgia" w:cs="Times New Roman"/>
          <w:color w:val="000000" w:themeColor="text1"/>
          <w:sz w:val="22"/>
          <w:szCs w:val="22"/>
        </w:rPr>
        <w:t>s (at each entrance)</w:t>
      </w:r>
      <w:r w:rsidRPr="003C334D">
        <w:rPr>
          <w:rFonts w:ascii="Georgia" w:hAnsi="Georgia" w:cs="Times New Roman"/>
          <w:color w:val="000000" w:themeColor="text1"/>
          <w:sz w:val="22"/>
          <w:szCs w:val="22"/>
        </w:rPr>
        <w:t>.  We</w:t>
      </w:r>
      <w:r>
        <w:rPr>
          <w:rFonts w:ascii="Georgia" w:hAnsi="Georgia" w:cs="Times New Roman"/>
          <w:color w:val="000000" w:themeColor="text1"/>
          <w:sz w:val="22"/>
          <w:szCs w:val="22"/>
        </w:rPr>
        <w:t xml:space="preserve">’re glad </w:t>
      </w:r>
      <w:r w:rsidRPr="003C334D">
        <w:rPr>
          <w:rFonts w:ascii="Georgia" w:hAnsi="Georgia" w:cs="Times New Roman"/>
          <w:color w:val="000000" w:themeColor="text1"/>
          <w:sz w:val="22"/>
          <w:szCs w:val="22"/>
        </w:rPr>
        <w:t>yo</w:t>
      </w:r>
      <w:r>
        <w:rPr>
          <w:rFonts w:ascii="Georgia" w:hAnsi="Georgia" w:cs="Times New Roman"/>
          <w:color w:val="000000" w:themeColor="text1"/>
          <w:sz w:val="22"/>
          <w:szCs w:val="22"/>
        </w:rPr>
        <w:t xml:space="preserve">u’re </w:t>
      </w:r>
      <w:r w:rsidRPr="003C334D">
        <w:rPr>
          <w:rFonts w:ascii="Georgia" w:hAnsi="Georgia" w:cs="Times New Roman"/>
          <w:color w:val="000000" w:themeColor="text1"/>
          <w:sz w:val="22"/>
          <w:szCs w:val="22"/>
        </w:rPr>
        <w:t>worship</w:t>
      </w:r>
      <w:r>
        <w:rPr>
          <w:rFonts w:ascii="Georgia" w:hAnsi="Georgia" w:cs="Times New Roman"/>
          <w:color w:val="000000" w:themeColor="text1"/>
          <w:sz w:val="22"/>
          <w:szCs w:val="22"/>
        </w:rPr>
        <w:t xml:space="preserve">ping with us today and hope you will return! </w:t>
      </w:r>
      <w:r w:rsidRPr="003C334D">
        <w:rPr>
          <w:rFonts w:ascii="Georgia" w:hAnsi="Georgia" w:cs="Times New Roman"/>
          <w:color w:val="000000" w:themeColor="text1"/>
          <w:sz w:val="22"/>
          <w:szCs w:val="22"/>
        </w:rPr>
        <w:t xml:space="preserve"> Restrooms are available in the Parish House and at the Red Lion Inn.  </w:t>
      </w:r>
      <w:r>
        <w:rPr>
          <w:rFonts w:ascii="Georgia" w:hAnsi="Georgia" w:cs="Times New Roman"/>
          <w:color w:val="000000" w:themeColor="text1"/>
          <w:sz w:val="22"/>
          <w:szCs w:val="22"/>
        </w:rPr>
        <w:t xml:space="preserve">This service may be live-streamed. </w:t>
      </w:r>
      <w:r w:rsidR="009F1CB7">
        <w:rPr>
          <w:rFonts w:ascii="Georgia" w:hAnsi="Georgia" w:cs="Times New Roman"/>
          <w:color w:val="000000" w:themeColor="text1"/>
          <w:sz w:val="22"/>
          <w:szCs w:val="22"/>
        </w:rPr>
        <w:t xml:space="preserve"> </w:t>
      </w:r>
    </w:p>
    <w:p w14:paraId="52168348" w14:textId="77777777" w:rsidR="0013172D" w:rsidRPr="0049044C" w:rsidRDefault="0013172D" w:rsidP="0013172D">
      <w:pPr>
        <w:rPr>
          <w:rFonts w:ascii="Georgia" w:hAnsi="Georgia" w:cs="Times New Roman"/>
          <w:b/>
          <w:bCs/>
          <w:color w:val="000000" w:themeColor="text1"/>
          <w:u w:val="single"/>
        </w:rPr>
      </w:pP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r>
        <w:rPr>
          <w:rFonts w:ascii="Georgia" w:hAnsi="Georgia" w:cs="Times New Roman"/>
          <w:b/>
          <w:bCs/>
          <w:color w:val="000000" w:themeColor="text1"/>
          <w:u w:val="single"/>
        </w:rPr>
        <w:tab/>
      </w:r>
    </w:p>
    <w:p w14:paraId="44B73467" w14:textId="77777777" w:rsidR="0013172D" w:rsidRPr="005A5B30" w:rsidRDefault="0013172D" w:rsidP="0013172D">
      <w:pPr>
        <w:rPr>
          <w:rFonts w:ascii="Georgia" w:hAnsi="Georgia" w:cs="Times New Roman"/>
          <w:color w:val="000000" w:themeColor="text1"/>
          <w:sz w:val="16"/>
          <w:szCs w:val="16"/>
        </w:rPr>
      </w:pPr>
      <w:r>
        <w:rPr>
          <w:rFonts w:ascii="Georgia" w:hAnsi="Georgia" w:cs="Times New Roman"/>
          <w:color w:val="000000" w:themeColor="text1"/>
          <w:sz w:val="21"/>
          <w:szCs w:val="21"/>
        </w:rPr>
        <w:t xml:space="preserve"> </w:t>
      </w:r>
    </w:p>
    <w:p w14:paraId="6A9DEC45" w14:textId="09E53E1B" w:rsidR="0040501B" w:rsidRDefault="0040501B" w:rsidP="0013172D">
      <w:pPr>
        <w:rPr>
          <w:rFonts w:ascii="Georgia" w:hAnsi="Georgia" w:cs="Times New Roman"/>
          <w:sz w:val="22"/>
          <w:szCs w:val="22"/>
        </w:rPr>
      </w:pPr>
      <w:r>
        <w:rPr>
          <w:rFonts w:ascii="Georgia" w:hAnsi="Georgia" w:cs="Times New Roman"/>
          <w:b/>
          <w:bCs/>
          <w:sz w:val="22"/>
          <w:szCs w:val="22"/>
        </w:rPr>
        <w:t xml:space="preserve">Please welcome David Smith as our organist today.  </w:t>
      </w:r>
      <w:r>
        <w:rPr>
          <w:rFonts w:ascii="Georgia" w:hAnsi="Georgia" w:cs="Times New Roman"/>
          <w:sz w:val="22"/>
          <w:szCs w:val="22"/>
        </w:rPr>
        <w:t xml:space="preserve">David is Artistic Director of Concerts in the Village and Conductor of Broad Street Chorale and Orchestra in Kinderhook, New York.  He holds degrees from Harvard in English Literature and Musicology, as well as graduate degrees from Yale in music theory.  David is a frequent performer on piano, harpsichord, and organ.  David will be with us again on December 11 and 18, as well as the 10:30 p.m. Christmas Eve service. </w:t>
      </w:r>
    </w:p>
    <w:p w14:paraId="6019F0D3" w14:textId="0F55D375" w:rsidR="0013172D" w:rsidRPr="006B3BE1" w:rsidRDefault="0013172D" w:rsidP="0013172D">
      <w:pPr>
        <w:rPr>
          <w:rFonts w:ascii="Georgia" w:hAnsi="Georgia" w:cs="Times New Roman"/>
          <w:i/>
          <w:iCs/>
          <w:sz w:val="22"/>
          <w:szCs w:val="22"/>
        </w:rPr>
      </w:pP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sidRPr="003C334D">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r>
      <w:r>
        <w:rPr>
          <w:rFonts w:ascii="Georgia" w:hAnsi="Georgia" w:cs="Times New Roman"/>
          <w:sz w:val="22"/>
          <w:szCs w:val="22"/>
        </w:rPr>
        <w:tab/>
        <w:t xml:space="preserve">     </w:t>
      </w:r>
      <w:r w:rsidRPr="00F8515C">
        <w:rPr>
          <w:rFonts w:ascii="Georgia" w:hAnsi="Georgia" w:cs="Times New Roman"/>
          <w:sz w:val="22"/>
          <w:szCs w:val="22"/>
        </w:rPr>
        <w:tab/>
      </w:r>
      <w:r w:rsidRPr="00F8515C">
        <w:rPr>
          <w:rFonts w:ascii="Georgia" w:hAnsi="Georgia" w:cs="Times New Roman"/>
          <w:sz w:val="22"/>
          <w:szCs w:val="22"/>
        </w:rPr>
        <w:tab/>
      </w:r>
      <w:r w:rsidRPr="00F8515C">
        <w:rPr>
          <w:rFonts w:ascii="Georgia" w:hAnsi="Georgia" w:cs="Times New Roman"/>
          <w:sz w:val="22"/>
          <w:szCs w:val="22"/>
        </w:rPr>
        <w:tab/>
      </w:r>
    </w:p>
    <w:p w14:paraId="5E38C078" w14:textId="77777777" w:rsidR="0013172D" w:rsidRDefault="0013172D" w:rsidP="0013172D">
      <w:pPr>
        <w:rPr>
          <w:rFonts w:ascii="Georgia" w:hAnsi="Georgia" w:cs="Times New Roman"/>
          <w:color w:val="000000" w:themeColor="text1"/>
          <w:sz w:val="20"/>
          <w:szCs w:val="20"/>
        </w:rPr>
      </w:pPr>
      <w:r w:rsidRPr="00241AE0">
        <w:rPr>
          <w:rFonts w:ascii="Georgia" w:hAnsi="Georgia" w:cs="Times New Roman"/>
          <w:b/>
          <w:bCs/>
        </w:rPr>
        <w:t>Worship Teams</w:t>
      </w:r>
      <w:r w:rsidRPr="00CB14D4">
        <w:rPr>
          <w:rFonts w:ascii="Georgia" w:hAnsi="Georgia" w:cs="Times New Roman"/>
          <w:b/>
          <w:bCs/>
          <w:sz w:val="22"/>
          <w:szCs w:val="22"/>
        </w:rPr>
        <w:t xml:space="preserve"> </w:t>
      </w:r>
      <w:r w:rsidRPr="008761AA">
        <w:rPr>
          <w:rFonts w:ascii="Georgia" w:hAnsi="Georgia" w:cs="Times New Roman"/>
          <w:sz w:val="20"/>
          <w:szCs w:val="20"/>
        </w:rPr>
        <w:t xml:space="preserve">(If you exchange shifts with someone, please notify the Church Office by </w:t>
      </w:r>
      <w:r w:rsidRPr="008761AA">
        <w:rPr>
          <w:rFonts w:ascii="Georgia" w:hAnsi="Georgia" w:cs="Times New Roman"/>
          <w:sz w:val="20"/>
          <w:szCs w:val="20"/>
          <w:u w:val="single"/>
        </w:rPr>
        <w:t xml:space="preserve">Wednesday morning </w:t>
      </w:r>
      <w:r w:rsidRPr="008761AA">
        <w:rPr>
          <w:rFonts w:ascii="Georgia" w:hAnsi="Georgia" w:cs="Times New Roman"/>
          <w:sz w:val="20"/>
          <w:szCs w:val="20"/>
        </w:rPr>
        <w:t>at</w:t>
      </w:r>
      <w:r w:rsidRPr="003B0886">
        <w:rPr>
          <w:rFonts w:ascii="Georgia" w:hAnsi="Georgia" w:cs="Times New Roman"/>
          <w:color w:val="000000" w:themeColor="text1"/>
          <w:sz w:val="20"/>
          <w:szCs w:val="20"/>
        </w:rPr>
        <w:t xml:space="preserve"> </w:t>
      </w:r>
      <w:hyperlink r:id="rId7" w:history="1">
        <w:r w:rsidRPr="003B0886">
          <w:rPr>
            <w:rStyle w:val="Hyperlink"/>
            <w:rFonts w:ascii="Georgia" w:hAnsi="Georgia"/>
            <w:i/>
            <w:iCs/>
            <w:color w:val="000000" w:themeColor="text1"/>
            <w:sz w:val="20"/>
            <w:szCs w:val="20"/>
          </w:rPr>
          <w:t>stpaulsstockbridge@gmail.com</w:t>
        </w:r>
      </w:hyperlink>
      <w:r w:rsidRPr="008761AA">
        <w:rPr>
          <w:rFonts w:ascii="Georgia" w:hAnsi="Georgia" w:cs="Times New Roman"/>
          <w:color w:val="000000" w:themeColor="text1"/>
          <w:sz w:val="20"/>
          <w:szCs w:val="20"/>
        </w:rPr>
        <w:t>)</w:t>
      </w:r>
    </w:p>
    <w:p w14:paraId="423C9210" w14:textId="0A6080F7" w:rsidR="0013172D" w:rsidRPr="00F557D6" w:rsidRDefault="0013172D" w:rsidP="0013172D">
      <w:pPr>
        <w:rPr>
          <w:rFonts w:ascii="Georgia" w:hAnsi="Georgia" w:cs="Times New Roman"/>
          <w:b/>
          <w:bCs/>
          <w:sz w:val="21"/>
          <w:szCs w:val="21"/>
        </w:rPr>
      </w:pPr>
      <w:r>
        <w:rPr>
          <w:rFonts w:ascii="Georgia" w:hAnsi="Georgia" w:cs="Times New Roman"/>
          <w:b/>
          <w:bCs/>
          <w:sz w:val="21"/>
          <w:szCs w:val="21"/>
        </w:rPr>
        <w:t>Sunday, November 2</w:t>
      </w:r>
      <w:r w:rsidR="0040501B">
        <w:rPr>
          <w:rFonts w:ascii="Georgia" w:hAnsi="Georgia" w:cs="Times New Roman"/>
          <w:b/>
          <w:bCs/>
          <w:sz w:val="21"/>
          <w:szCs w:val="21"/>
        </w:rPr>
        <w:t>7</w:t>
      </w:r>
      <w:r>
        <w:rPr>
          <w:rFonts w:ascii="Georgia" w:hAnsi="Georgia" w:cs="Times New Roman"/>
          <w:b/>
          <w:bCs/>
          <w:sz w:val="21"/>
          <w:szCs w:val="21"/>
        </w:rPr>
        <w:t xml:space="preserve"> (8 &amp; 10 a.m.)</w:t>
      </w:r>
      <w:r w:rsidR="003C302C">
        <w:rPr>
          <w:rFonts w:ascii="Georgia" w:hAnsi="Georgia" w:cs="Times New Roman"/>
          <w:b/>
          <w:bCs/>
          <w:sz w:val="21"/>
          <w:szCs w:val="21"/>
        </w:rPr>
        <w:tab/>
      </w:r>
      <w:r w:rsidR="003C302C">
        <w:rPr>
          <w:rFonts w:ascii="Georgia" w:hAnsi="Georgia" w:cs="Times New Roman"/>
          <w:b/>
          <w:bCs/>
          <w:sz w:val="21"/>
          <w:szCs w:val="21"/>
        </w:rPr>
        <w:tab/>
        <w:t>Sunday, December 4 (8 &amp; 10 a.m.)</w:t>
      </w:r>
    </w:p>
    <w:p w14:paraId="52104622" w14:textId="412B2FF6" w:rsidR="0040501B" w:rsidRDefault="0040501B" w:rsidP="0013172D">
      <w:pPr>
        <w:rPr>
          <w:rFonts w:ascii="Georgia" w:hAnsi="Georgia" w:cs="Times New Roman"/>
          <w:sz w:val="22"/>
          <w:szCs w:val="22"/>
        </w:rPr>
      </w:pPr>
      <w:r>
        <w:rPr>
          <w:rFonts w:ascii="Georgia" w:hAnsi="Georgia" w:cs="Times New Roman"/>
          <w:sz w:val="22"/>
          <w:szCs w:val="22"/>
        </w:rPr>
        <w:t>Celebrant</w:t>
      </w:r>
      <w:r w:rsidR="0013172D">
        <w:rPr>
          <w:rFonts w:ascii="Georgia" w:hAnsi="Georgia" w:cs="Times New Roman"/>
          <w:sz w:val="22"/>
          <w:szCs w:val="22"/>
        </w:rPr>
        <w:tab/>
        <w:t xml:space="preserve"> The Rev.</w:t>
      </w:r>
      <w:r>
        <w:rPr>
          <w:rFonts w:ascii="Georgia" w:hAnsi="Georgia" w:cs="Times New Roman"/>
          <w:sz w:val="22"/>
          <w:szCs w:val="22"/>
        </w:rPr>
        <w:t xml:space="preserve"> Libby Wade</w:t>
      </w:r>
      <w:r w:rsidR="003C302C">
        <w:rPr>
          <w:rFonts w:ascii="Georgia" w:hAnsi="Georgia" w:cs="Times New Roman"/>
          <w:sz w:val="22"/>
          <w:szCs w:val="22"/>
        </w:rPr>
        <w:tab/>
      </w:r>
      <w:r w:rsidR="003C302C">
        <w:rPr>
          <w:rFonts w:ascii="Georgia" w:hAnsi="Georgia" w:cs="Times New Roman"/>
          <w:sz w:val="22"/>
          <w:szCs w:val="22"/>
        </w:rPr>
        <w:tab/>
      </w:r>
      <w:r w:rsidR="003C302C">
        <w:rPr>
          <w:rFonts w:ascii="Georgia" w:hAnsi="Georgia" w:cs="Times New Roman"/>
          <w:sz w:val="22"/>
          <w:szCs w:val="22"/>
        </w:rPr>
        <w:tab/>
        <w:t>Celebrant</w:t>
      </w:r>
      <w:r w:rsidR="003C302C">
        <w:rPr>
          <w:rFonts w:ascii="Georgia" w:hAnsi="Georgia" w:cs="Times New Roman"/>
          <w:sz w:val="22"/>
          <w:szCs w:val="22"/>
        </w:rPr>
        <w:tab/>
      </w:r>
      <w:proofErr w:type="gramStart"/>
      <w:r w:rsidR="003C302C">
        <w:rPr>
          <w:rFonts w:ascii="Georgia" w:hAnsi="Georgia" w:cs="Times New Roman"/>
          <w:sz w:val="22"/>
          <w:szCs w:val="22"/>
        </w:rPr>
        <w:t>The</w:t>
      </w:r>
      <w:proofErr w:type="gramEnd"/>
      <w:r w:rsidR="003C302C">
        <w:rPr>
          <w:rFonts w:ascii="Georgia" w:hAnsi="Georgia" w:cs="Times New Roman"/>
          <w:sz w:val="22"/>
          <w:szCs w:val="22"/>
        </w:rPr>
        <w:t xml:space="preserve"> Rev. Jane Tillman</w:t>
      </w:r>
    </w:p>
    <w:p w14:paraId="28BC3AD1" w14:textId="75A1BD20" w:rsidR="0013172D" w:rsidRPr="007F5284" w:rsidRDefault="0040501B" w:rsidP="0013172D">
      <w:pPr>
        <w:rPr>
          <w:rFonts w:ascii="Georgia" w:hAnsi="Georgia" w:cs="Times New Roman"/>
          <w:sz w:val="22"/>
          <w:szCs w:val="22"/>
        </w:rPr>
      </w:pPr>
      <w:r>
        <w:rPr>
          <w:rFonts w:ascii="Georgia" w:hAnsi="Georgia" w:cs="Times New Roman"/>
          <w:sz w:val="22"/>
          <w:szCs w:val="22"/>
        </w:rPr>
        <w:t>Preacher</w:t>
      </w:r>
      <w:r>
        <w:rPr>
          <w:rFonts w:ascii="Georgia" w:hAnsi="Georgia" w:cs="Times New Roman"/>
          <w:sz w:val="22"/>
          <w:szCs w:val="22"/>
        </w:rPr>
        <w:tab/>
      </w:r>
      <w:r w:rsidR="003C302C">
        <w:rPr>
          <w:rFonts w:ascii="Georgia" w:hAnsi="Georgia" w:cs="Times New Roman"/>
          <w:sz w:val="22"/>
          <w:szCs w:val="22"/>
        </w:rPr>
        <w:t xml:space="preserve"> </w:t>
      </w:r>
      <w:r>
        <w:rPr>
          <w:rFonts w:ascii="Georgia" w:hAnsi="Georgia" w:cs="Times New Roman"/>
          <w:sz w:val="22"/>
          <w:szCs w:val="22"/>
        </w:rPr>
        <w:t>The Rev. Jane Tillman</w:t>
      </w:r>
      <w:r w:rsidR="0013172D">
        <w:rPr>
          <w:rFonts w:ascii="Georgia" w:hAnsi="Georgia" w:cs="Times New Roman"/>
          <w:sz w:val="22"/>
          <w:szCs w:val="22"/>
        </w:rPr>
        <w:t xml:space="preserve"> </w:t>
      </w:r>
      <w:r w:rsidR="003C302C">
        <w:rPr>
          <w:rFonts w:ascii="Georgia" w:hAnsi="Georgia" w:cs="Times New Roman"/>
          <w:sz w:val="22"/>
          <w:szCs w:val="22"/>
        </w:rPr>
        <w:tab/>
      </w:r>
      <w:r w:rsidR="003C302C">
        <w:rPr>
          <w:rFonts w:ascii="Georgia" w:hAnsi="Georgia" w:cs="Times New Roman"/>
          <w:sz w:val="22"/>
          <w:szCs w:val="22"/>
        </w:rPr>
        <w:tab/>
        <w:t>Preacher</w:t>
      </w:r>
      <w:r w:rsidR="003C302C">
        <w:rPr>
          <w:rFonts w:ascii="Georgia" w:hAnsi="Georgia" w:cs="Times New Roman"/>
          <w:sz w:val="22"/>
          <w:szCs w:val="22"/>
        </w:rPr>
        <w:tab/>
      </w:r>
      <w:proofErr w:type="gramStart"/>
      <w:r w:rsidR="003C302C">
        <w:rPr>
          <w:rFonts w:ascii="Georgia" w:hAnsi="Georgia" w:cs="Times New Roman"/>
          <w:sz w:val="22"/>
          <w:szCs w:val="22"/>
        </w:rPr>
        <w:t>The</w:t>
      </w:r>
      <w:proofErr w:type="gramEnd"/>
      <w:r w:rsidR="003C302C">
        <w:rPr>
          <w:rFonts w:ascii="Georgia" w:hAnsi="Georgia" w:cs="Times New Roman"/>
          <w:sz w:val="22"/>
          <w:szCs w:val="22"/>
        </w:rPr>
        <w:t xml:space="preserve"> Rev. Libby Wade</w:t>
      </w:r>
    </w:p>
    <w:p w14:paraId="582936F2" w14:textId="139BC2A4" w:rsidR="0013172D" w:rsidRDefault="0013172D" w:rsidP="0013172D">
      <w:pPr>
        <w:rPr>
          <w:rFonts w:ascii="Georgia" w:hAnsi="Georgia" w:cs="Times New Roman"/>
          <w:sz w:val="22"/>
          <w:szCs w:val="22"/>
        </w:rPr>
      </w:pPr>
      <w:r>
        <w:rPr>
          <w:rFonts w:ascii="Georgia" w:hAnsi="Georgia" w:cs="Times New Roman"/>
          <w:sz w:val="22"/>
          <w:szCs w:val="22"/>
        </w:rPr>
        <w:t>Reader/Intercessor (8 a.m.)   Torey Winn</w:t>
      </w:r>
      <w:r w:rsidR="003C302C">
        <w:rPr>
          <w:rFonts w:ascii="Georgia" w:hAnsi="Georgia" w:cs="Times New Roman"/>
          <w:sz w:val="22"/>
          <w:szCs w:val="22"/>
        </w:rPr>
        <w:tab/>
      </w:r>
      <w:r w:rsidR="003C302C">
        <w:rPr>
          <w:rFonts w:ascii="Georgia" w:hAnsi="Georgia" w:cs="Times New Roman"/>
          <w:sz w:val="22"/>
          <w:szCs w:val="22"/>
        </w:rPr>
        <w:tab/>
        <w:t>Reader/Intercessor (8 a.m.)  Rob Maloney</w:t>
      </w:r>
    </w:p>
    <w:p w14:paraId="37041BB7" w14:textId="13AEC579" w:rsidR="0013172D" w:rsidRDefault="0013172D" w:rsidP="003C302C">
      <w:pPr>
        <w:rPr>
          <w:rFonts w:ascii="Georgia" w:hAnsi="Georgia" w:cs="Times New Roman"/>
          <w:sz w:val="22"/>
          <w:szCs w:val="22"/>
        </w:rPr>
      </w:pPr>
      <w:r>
        <w:rPr>
          <w:rFonts w:ascii="Georgia" w:hAnsi="Georgia" w:cs="Times New Roman"/>
          <w:sz w:val="22"/>
          <w:szCs w:val="22"/>
        </w:rPr>
        <w:t xml:space="preserve">Reader/Intercessor (10 a.m.) </w:t>
      </w:r>
      <w:r w:rsidR="003C302C">
        <w:rPr>
          <w:rFonts w:ascii="Georgia" w:hAnsi="Georgia" w:cs="Times New Roman"/>
          <w:sz w:val="22"/>
          <w:szCs w:val="22"/>
        </w:rPr>
        <w:t>Jean Rousseau</w:t>
      </w:r>
      <w:r w:rsidR="003C302C">
        <w:rPr>
          <w:rFonts w:ascii="Georgia" w:hAnsi="Georgia" w:cs="Times New Roman"/>
          <w:sz w:val="22"/>
          <w:szCs w:val="22"/>
        </w:rPr>
        <w:tab/>
      </w:r>
      <w:r w:rsidR="003C302C">
        <w:rPr>
          <w:rFonts w:ascii="Georgia" w:hAnsi="Georgia" w:cs="Times New Roman"/>
          <w:sz w:val="22"/>
          <w:szCs w:val="22"/>
        </w:rPr>
        <w:tab/>
        <w:t>Reader/Intercessor (10 a.m.) TBD</w:t>
      </w:r>
    </w:p>
    <w:p w14:paraId="3DDACA05" w14:textId="5EEE0910" w:rsidR="003C302C" w:rsidRDefault="003C302C" w:rsidP="003C302C">
      <w:pPr>
        <w:rPr>
          <w:rFonts w:ascii="Georgia" w:hAnsi="Georgia" w:cs="Times New Roman"/>
          <w:sz w:val="22"/>
          <w:szCs w:val="22"/>
        </w:rPr>
      </w:pPr>
      <w:r>
        <w:rPr>
          <w:rFonts w:ascii="Georgia" w:hAnsi="Georgia" w:cs="Times New Roman"/>
          <w:sz w:val="22"/>
          <w:szCs w:val="22"/>
        </w:rPr>
        <w:t>Usher/Greeter (10 a.m.)</w:t>
      </w:r>
      <w:r>
        <w:rPr>
          <w:rFonts w:ascii="Georgia" w:hAnsi="Georgia" w:cs="Times New Roman"/>
          <w:sz w:val="22"/>
          <w:szCs w:val="22"/>
        </w:rPr>
        <w:tab/>
        <w:t>Jean Rousseau</w:t>
      </w:r>
      <w:r>
        <w:rPr>
          <w:rFonts w:ascii="Georgia" w:hAnsi="Georgia" w:cs="Times New Roman"/>
          <w:sz w:val="22"/>
          <w:szCs w:val="22"/>
        </w:rPr>
        <w:tab/>
        <w:t>Usher/Greeter (10 a.m.)</w:t>
      </w:r>
      <w:r>
        <w:rPr>
          <w:rFonts w:ascii="Georgia" w:hAnsi="Georgia" w:cs="Times New Roman"/>
          <w:sz w:val="22"/>
          <w:szCs w:val="22"/>
        </w:rPr>
        <w:tab/>
        <w:t>Natalie Boyce</w:t>
      </w:r>
    </w:p>
    <w:p w14:paraId="33A80DFA" w14:textId="0C73E768" w:rsidR="0013172D" w:rsidRDefault="0013172D" w:rsidP="0013172D">
      <w:pPr>
        <w:rPr>
          <w:rFonts w:ascii="Georgia" w:hAnsi="Georgia" w:cs="Times New Roman"/>
          <w:sz w:val="22"/>
          <w:szCs w:val="22"/>
        </w:rPr>
      </w:pPr>
      <w:r>
        <w:rPr>
          <w:rFonts w:ascii="Georgia" w:hAnsi="Georgia" w:cs="Times New Roman"/>
          <w:sz w:val="22"/>
          <w:szCs w:val="22"/>
        </w:rPr>
        <w:t xml:space="preserve">Lemonade Host </w:t>
      </w:r>
      <w:r>
        <w:rPr>
          <w:rFonts w:ascii="Georgia" w:hAnsi="Georgia" w:cs="Times New Roman"/>
          <w:sz w:val="22"/>
          <w:szCs w:val="22"/>
        </w:rPr>
        <w:tab/>
      </w:r>
      <w:r>
        <w:rPr>
          <w:rFonts w:ascii="Georgia" w:hAnsi="Georgia" w:cs="Times New Roman"/>
          <w:sz w:val="22"/>
          <w:szCs w:val="22"/>
        </w:rPr>
        <w:tab/>
      </w:r>
      <w:r w:rsidR="003C302C">
        <w:rPr>
          <w:rFonts w:ascii="Georgia" w:hAnsi="Georgia" w:cs="Times New Roman"/>
          <w:sz w:val="22"/>
          <w:szCs w:val="22"/>
        </w:rPr>
        <w:t>Carl Sprague</w:t>
      </w:r>
      <w:r w:rsidR="003C302C">
        <w:rPr>
          <w:rFonts w:ascii="Georgia" w:hAnsi="Georgia" w:cs="Times New Roman"/>
          <w:sz w:val="22"/>
          <w:szCs w:val="22"/>
        </w:rPr>
        <w:tab/>
      </w:r>
      <w:r w:rsidR="003C302C">
        <w:rPr>
          <w:rFonts w:ascii="Georgia" w:hAnsi="Georgia" w:cs="Times New Roman"/>
          <w:sz w:val="22"/>
          <w:szCs w:val="22"/>
        </w:rPr>
        <w:tab/>
        <w:t xml:space="preserve">Lemonade Host </w:t>
      </w:r>
      <w:r w:rsidR="003C302C">
        <w:rPr>
          <w:rFonts w:ascii="Georgia" w:hAnsi="Georgia" w:cs="Times New Roman"/>
          <w:sz w:val="22"/>
          <w:szCs w:val="22"/>
        </w:rPr>
        <w:tab/>
      </w:r>
      <w:r w:rsidR="003C302C">
        <w:rPr>
          <w:rFonts w:ascii="Georgia" w:hAnsi="Georgia" w:cs="Times New Roman"/>
          <w:sz w:val="22"/>
          <w:szCs w:val="22"/>
        </w:rPr>
        <w:tab/>
        <w:t>Ginny Willcox</w:t>
      </w:r>
    </w:p>
    <w:p w14:paraId="512D0922" w14:textId="77777777" w:rsidR="0013172D" w:rsidRPr="00AB5A33" w:rsidRDefault="0013172D" w:rsidP="0013172D">
      <w:pPr>
        <w:rPr>
          <w:rFonts w:ascii="Georgia" w:hAnsi="Georgia" w:cs="Times New Roman"/>
          <w:sz w:val="22"/>
          <w:szCs w:val="22"/>
        </w:rPr>
      </w:pP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r>
        <w:rPr>
          <w:rFonts w:ascii="Georgia" w:hAnsi="Georgia" w:cs="Times New Roman"/>
          <w:sz w:val="22"/>
          <w:szCs w:val="22"/>
          <w:u w:val="single"/>
        </w:rPr>
        <w:tab/>
      </w:r>
    </w:p>
    <w:p w14:paraId="47C44AF9" w14:textId="77777777" w:rsidR="0013172D" w:rsidRPr="00AB5A33" w:rsidRDefault="0013172D" w:rsidP="0013172D">
      <w:pPr>
        <w:spacing w:after="60"/>
        <w:ind w:right="475"/>
        <w:contextualSpacing/>
        <w:rPr>
          <w:rFonts w:ascii="Georgia" w:eastAsia="Times New Roman" w:hAnsi="Georgia" w:cs="Times New Roman"/>
          <w:b/>
          <w:bCs/>
          <w:color w:val="000000"/>
          <w:sz w:val="16"/>
          <w:szCs w:val="16"/>
        </w:rPr>
      </w:pPr>
    </w:p>
    <w:p w14:paraId="507D0254" w14:textId="7BD01D2F" w:rsidR="0013172D" w:rsidRPr="00F37AC7" w:rsidRDefault="003C302C" w:rsidP="0013172D">
      <w:pPr>
        <w:spacing w:after="60"/>
        <w:ind w:right="480"/>
        <w:rPr>
          <w:rFonts w:ascii="Georgia" w:eastAsia="Times New Roman" w:hAnsi="Georgia" w:cs="Times New Roman"/>
          <w:color w:val="000000"/>
          <w:sz w:val="22"/>
          <w:szCs w:val="22"/>
        </w:rPr>
      </w:pPr>
      <w:r>
        <w:rPr>
          <w:rFonts w:ascii="Georgia" w:eastAsia="Times New Roman" w:hAnsi="Georgia" w:cs="Times New Roman"/>
          <w:b/>
          <w:bCs/>
          <w:color w:val="000000"/>
          <w:sz w:val="22"/>
          <w:szCs w:val="22"/>
        </w:rPr>
        <w:t>Isaiah 2:1-5</w:t>
      </w:r>
    </w:p>
    <w:p w14:paraId="0AE2036D" w14:textId="6446F08E" w:rsidR="00FD6E9D" w:rsidRPr="00FD6E9D" w:rsidRDefault="00FD6E9D" w:rsidP="00FD6E9D">
      <w:pPr>
        <w:spacing w:before="45" w:after="100" w:afterAutospacing="1"/>
        <w:ind w:right="480"/>
        <w:rPr>
          <w:rFonts w:ascii="Georgia" w:eastAsia="Times New Roman" w:hAnsi="Georgia" w:cs="Times New Roman"/>
          <w:color w:val="000000"/>
          <w:sz w:val="22"/>
          <w:szCs w:val="22"/>
        </w:rPr>
      </w:pPr>
      <w:r w:rsidRPr="00FD6E9D">
        <w:rPr>
          <w:rFonts w:ascii="Georgia" w:eastAsia="Times New Roman" w:hAnsi="Georgia" w:cs="Times New Roman"/>
          <w:color w:val="000000"/>
          <w:sz w:val="22"/>
          <w:szCs w:val="22"/>
        </w:rPr>
        <w:t xml:space="preserve">The word that Isaiah son of </w:t>
      </w:r>
      <w:proofErr w:type="spellStart"/>
      <w:r w:rsidRPr="00FD6E9D">
        <w:rPr>
          <w:rFonts w:ascii="Georgia" w:eastAsia="Times New Roman" w:hAnsi="Georgia" w:cs="Times New Roman"/>
          <w:color w:val="000000"/>
          <w:sz w:val="22"/>
          <w:szCs w:val="22"/>
        </w:rPr>
        <w:t>Amoz</w:t>
      </w:r>
      <w:proofErr w:type="spellEnd"/>
      <w:r w:rsidRPr="00FD6E9D">
        <w:rPr>
          <w:rFonts w:ascii="Georgia" w:eastAsia="Times New Roman" w:hAnsi="Georgia" w:cs="Times New Roman"/>
          <w:color w:val="000000"/>
          <w:sz w:val="22"/>
          <w:szCs w:val="22"/>
        </w:rPr>
        <w:t xml:space="preserve"> saw concerning Judah and Jerusalem. In days to come the mountain of the Lord’s house shall be established as the highest of the mountains, and shall be raised above the hills; all the nations shall stream to it. Many peoples shall come and say, ‘Come, let us go up to the mountain of the Lord, to the house of the God of Jacob; that he may teach us his ways and that we may walk in his paths.’ For out of Zion shall go forth instruction, and the word of the Lord from Jerusalem. He shall judge between the nations, and shall arbitrate for many peoples; they shall beat their swords into ploughshares, and their spears into pruning-hooks; nation shall not lift up sword against nation, neither shall they learn war any more. O house of Jacob, come, let us walk in the light of the Lord!</w:t>
      </w:r>
    </w:p>
    <w:p w14:paraId="63764502" w14:textId="5125F78E" w:rsidR="003C302C" w:rsidRDefault="003C302C" w:rsidP="003C302C">
      <w:pPr>
        <w:spacing w:after="60"/>
        <w:ind w:right="480"/>
        <w:rPr>
          <w:rStyle w:val="initcap"/>
          <w:rFonts w:ascii="Georgia" w:hAnsi="Georgia"/>
          <w:b/>
          <w:bCs/>
          <w:color w:val="000000"/>
          <w:sz w:val="22"/>
          <w:szCs w:val="22"/>
        </w:rPr>
      </w:pPr>
      <w:r>
        <w:rPr>
          <w:rStyle w:val="initcap"/>
          <w:rFonts w:ascii="Georgia" w:hAnsi="Georgia"/>
          <w:b/>
          <w:bCs/>
          <w:color w:val="000000"/>
          <w:sz w:val="22"/>
          <w:szCs w:val="22"/>
        </w:rPr>
        <w:t>Psalm 122</w:t>
      </w:r>
    </w:p>
    <w:p w14:paraId="74AF3741"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1</w:t>
      </w:r>
      <w:r w:rsidRPr="00FD6E9D">
        <w:rPr>
          <w:rStyle w:val="apple-converted-space"/>
          <w:rFonts w:ascii="Georgia" w:hAnsi="Georgia"/>
          <w:b/>
          <w:bCs/>
          <w:color w:val="000000"/>
          <w:sz w:val="22"/>
          <w:szCs w:val="22"/>
        </w:rPr>
        <w:t> </w:t>
      </w:r>
      <w:r w:rsidRPr="00FD6E9D">
        <w:rPr>
          <w:rStyle w:val="initcap"/>
          <w:rFonts w:ascii="Georgia" w:hAnsi="Georgia"/>
          <w:b/>
          <w:bCs/>
          <w:color w:val="000000"/>
          <w:sz w:val="22"/>
          <w:szCs w:val="22"/>
        </w:rPr>
        <w:t>I</w:t>
      </w:r>
      <w:r w:rsidRPr="00FD6E9D">
        <w:rPr>
          <w:rStyle w:val="apple-converted-space"/>
          <w:rFonts w:ascii="Georgia" w:hAnsi="Georgia"/>
          <w:b/>
          <w:bCs/>
          <w:color w:val="000000"/>
          <w:sz w:val="22"/>
          <w:szCs w:val="22"/>
        </w:rPr>
        <w:t> </w:t>
      </w:r>
      <w:r w:rsidRPr="00FD6E9D">
        <w:rPr>
          <w:rFonts w:ascii="Georgia" w:hAnsi="Georgia"/>
          <w:b/>
          <w:bCs/>
          <w:color w:val="000000"/>
          <w:sz w:val="22"/>
          <w:szCs w:val="22"/>
        </w:rPr>
        <w:t>was glad when they said to me, *</w:t>
      </w:r>
      <w:r w:rsidRPr="00FD6E9D">
        <w:rPr>
          <w:rFonts w:ascii="Georgia" w:hAnsi="Georgia"/>
          <w:b/>
          <w:bCs/>
          <w:color w:val="000000"/>
          <w:sz w:val="22"/>
          <w:szCs w:val="22"/>
        </w:rPr>
        <w:br/>
        <w:t>"Let us go to the house of the</w:t>
      </w:r>
      <w:r w:rsidRPr="00FD6E9D">
        <w:rPr>
          <w:rStyle w:val="apple-converted-space"/>
          <w:rFonts w:ascii="Georgia" w:hAnsi="Georgia"/>
          <w:b/>
          <w:bCs/>
          <w:color w:val="000000"/>
          <w:sz w:val="22"/>
          <w:szCs w:val="22"/>
        </w:rPr>
        <w:t> </w:t>
      </w:r>
      <w:r w:rsidRPr="00FD6E9D">
        <w:rPr>
          <w:rStyle w:val="lordsmallcaps"/>
          <w:rFonts w:ascii="Georgia" w:hAnsi="Georgia"/>
          <w:b/>
          <w:bCs/>
          <w:color w:val="000000"/>
          <w:sz w:val="22"/>
          <w:szCs w:val="22"/>
        </w:rPr>
        <w:t>Lord</w:t>
      </w:r>
      <w:r w:rsidRPr="00FD6E9D">
        <w:rPr>
          <w:rFonts w:ascii="Georgia" w:hAnsi="Georgia"/>
          <w:b/>
          <w:bCs/>
          <w:color w:val="000000"/>
          <w:sz w:val="22"/>
          <w:szCs w:val="22"/>
        </w:rPr>
        <w:t>."</w:t>
      </w:r>
    </w:p>
    <w:p w14:paraId="00E7A2A4"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2 Now our feet are standing *</w:t>
      </w:r>
      <w:r w:rsidRPr="00FD6E9D">
        <w:rPr>
          <w:rFonts w:ascii="Georgia" w:hAnsi="Georgia"/>
          <w:b/>
          <w:bCs/>
          <w:color w:val="000000"/>
          <w:sz w:val="22"/>
          <w:szCs w:val="22"/>
        </w:rPr>
        <w:br/>
        <w:t>within your gates, O Jerusalem.</w:t>
      </w:r>
    </w:p>
    <w:p w14:paraId="515721F4"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3 Jerusalem is built as a city *</w:t>
      </w:r>
      <w:r w:rsidRPr="00FD6E9D">
        <w:rPr>
          <w:rFonts w:ascii="Georgia" w:hAnsi="Georgia"/>
          <w:b/>
          <w:bCs/>
          <w:color w:val="000000"/>
          <w:sz w:val="22"/>
          <w:szCs w:val="22"/>
        </w:rPr>
        <w:br/>
        <w:t>that is at unity with itself;</w:t>
      </w:r>
    </w:p>
    <w:p w14:paraId="16BE6636" w14:textId="7FCA4212"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4 To which the tribes go up,</w:t>
      </w:r>
      <w:r>
        <w:rPr>
          <w:rFonts w:ascii="Georgia" w:hAnsi="Georgia"/>
          <w:b/>
          <w:bCs/>
          <w:color w:val="000000"/>
          <w:sz w:val="22"/>
          <w:szCs w:val="22"/>
        </w:rPr>
        <w:t xml:space="preserve"> </w:t>
      </w:r>
      <w:r w:rsidRPr="00FD6E9D">
        <w:rPr>
          <w:rFonts w:ascii="Georgia" w:hAnsi="Georgia"/>
          <w:b/>
          <w:bCs/>
          <w:color w:val="000000"/>
          <w:sz w:val="22"/>
          <w:szCs w:val="22"/>
        </w:rPr>
        <w:t>the tribes of the</w:t>
      </w:r>
      <w:r w:rsidRPr="00FD6E9D">
        <w:rPr>
          <w:rStyle w:val="apple-converted-space"/>
          <w:rFonts w:ascii="Georgia" w:hAnsi="Georgia"/>
          <w:b/>
          <w:bCs/>
          <w:color w:val="000000"/>
          <w:sz w:val="22"/>
          <w:szCs w:val="22"/>
        </w:rPr>
        <w:t> </w:t>
      </w:r>
      <w:r w:rsidRPr="00FD6E9D">
        <w:rPr>
          <w:rStyle w:val="lordsmallcaps"/>
          <w:rFonts w:ascii="Georgia" w:hAnsi="Georgia"/>
          <w:b/>
          <w:bCs/>
          <w:color w:val="000000"/>
          <w:sz w:val="22"/>
          <w:szCs w:val="22"/>
        </w:rPr>
        <w:t>Lord</w:t>
      </w:r>
      <w:r w:rsidRPr="00FD6E9D">
        <w:rPr>
          <w:rFonts w:ascii="Georgia" w:hAnsi="Georgia"/>
          <w:b/>
          <w:bCs/>
          <w:color w:val="000000"/>
          <w:sz w:val="22"/>
          <w:szCs w:val="22"/>
        </w:rPr>
        <w:t>, *</w:t>
      </w:r>
      <w:r w:rsidRPr="00FD6E9D">
        <w:rPr>
          <w:rFonts w:ascii="Georgia" w:hAnsi="Georgia"/>
          <w:b/>
          <w:bCs/>
          <w:color w:val="000000"/>
          <w:sz w:val="22"/>
          <w:szCs w:val="22"/>
        </w:rPr>
        <w:br/>
        <w:t>the assembly of Israel,</w:t>
      </w:r>
      <w:r>
        <w:rPr>
          <w:rFonts w:ascii="Georgia" w:hAnsi="Georgia"/>
          <w:b/>
          <w:bCs/>
          <w:color w:val="000000"/>
          <w:sz w:val="22"/>
          <w:szCs w:val="22"/>
        </w:rPr>
        <w:t xml:space="preserve"> </w:t>
      </w:r>
      <w:r w:rsidRPr="00FD6E9D">
        <w:rPr>
          <w:rFonts w:ascii="Georgia" w:hAnsi="Georgia"/>
          <w:b/>
          <w:bCs/>
          <w:color w:val="000000"/>
          <w:sz w:val="22"/>
          <w:szCs w:val="22"/>
        </w:rPr>
        <w:t>to praise the Name of the</w:t>
      </w:r>
      <w:r w:rsidRPr="00FD6E9D">
        <w:rPr>
          <w:rStyle w:val="apple-converted-space"/>
          <w:rFonts w:ascii="Georgia" w:hAnsi="Georgia"/>
          <w:b/>
          <w:bCs/>
          <w:color w:val="000000"/>
          <w:sz w:val="22"/>
          <w:szCs w:val="22"/>
        </w:rPr>
        <w:t> </w:t>
      </w:r>
      <w:r w:rsidRPr="00FD6E9D">
        <w:rPr>
          <w:rStyle w:val="lordsmallcaps"/>
          <w:rFonts w:ascii="Georgia" w:hAnsi="Georgia"/>
          <w:b/>
          <w:bCs/>
          <w:color w:val="000000"/>
          <w:sz w:val="22"/>
          <w:szCs w:val="22"/>
        </w:rPr>
        <w:t>Lord</w:t>
      </w:r>
      <w:r w:rsidRPr="00FD6E9D">
        <w:rPr>
          <w:rFonts w:ascii="Georgia" w:hAnsi="Georgia"/>
          <w:b/>
          <w:bCs/>
          <w:color w:val="000000"/>
          <w:sz w:val="22"/>
          <w:szCs w:val="22"/>
        </w:rPr>
        <w:t>.</w:t>
      </w:r>
    </w:p>
    <w:p w14:paraId="2163D905"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5 For there are the thrones of judgment, *</w:t>
      </w:r>
      <w:r w:rsidRPr="00FD6E9D">
        <w:rPr>
          <w:rFonts w:ascii="Georgia" w:hAnsi="Georgia"/>
          <w:b/>
          <w:bCs/>
          <w:color w:val="000000"/>
          <w:sz w:val="22"/>
          <w:szCs w:val="22"/>
        </w:rPr>
        <w:br/>
        <w:t>the thrones of the house of David.</w:t>
      </w:r>
    </w:p>
    <w:p w14:paraId="0E895F86"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lastRenderedPageBreak/>
        <w:t>6 Pray for the peace of Jerusalem: *</w:t>
      </w:r>
      <w:r w:rsidRPr="00FD6E9D">
        <w:rPr>
          <w:rFonts w:ascii="Georgia" w:hAnsi="Georgia"/>
          <w:b/>
          <w:bCs/>
          <w:color w:val="000000"/>
          <w:sz w:val="22"/>
          <w:szCs w:val="22"/>
        </w:rPr>
        <w:br/>
        <w:t>"May they prosper who love you.</w:t>
      </w:r>
    </w:p>
    <w:p w14:paraId="47224ED4"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7 Peace be within your walls *</w:t>
      </w:r>
      <w:r w:rsidRPr="00FD6E9D">
        <w:rPr>
          <w:rFonts w:ascii="Georgia" w:hAnsi="Georgia"/>
          <w:b/>
          <w:bCs/>
          <w:color w:val="000000"/>
          <w:sz w:val="22"/>
          <w:szCs w:val="22"/>
        </w:rPr>
        <w:br/>
        <w:t>and quietness within your towers.</w:t>
      </w:r>
    </w:p>
    <w:p w14:paraId="0A36E8DF"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8 For my brethren and companions' sake, *</w:t>
      </w:r>
      <w:r w:rsidRPr="00FD6E9D">
        <w:rPr>
          <w:rFonts w:ascii="Georgia" w:hAnsi="Georgia"/>
          <w:b/>
          <w:bCs/>
          <w:color w:val="000000"/>
          <w:sz w:val="22"/>
          <w:szCs w:val="22"/>
        </w:rPr>
        <w:br/>
        <w:t>I pray for your prosperity.</w:t>
      </w:r>
    </w:p>
    <w:p w14:paraId="77905BEB" w14:textId="77777777" w:rsidR="00FD6E9D" w:rsidRPr="00FD6E9D" w:rsidRDefault="00FD6E9D" w:rsidP="00FD6E9D">
      <w:pPr>
        <w:pStyle w:val="psalmtext"/>
        <w:spacing w:before="15" w:beforeAutospacing="0" w:after="60" w:afterAutospacing="0"/>
        <w:ind w:left="720" w:right="480" w:hanging="480"/>
        <w:rPr>
          <w:rFonts w:ascii="Georgia" w:hAnsi="Georgia"/>
          <w:b/>
          <w:bCs/>
          <w:color w:val="000000"/>
          <w:sz w:val="22"/>
          <w:szCs w:val="22"/>
        </w:rPr>
      </w:pPr>
      <w:r w:rsidRPr="00FD6E9D">
        <w:rPr>
          <w:rFonts w:ascii="Georgia" w:hAnsi="Georgia"/>
          <w:b/>
          <w:bCs/>
          <w:color w:val="000000"/>
          <w:sz w:val="22"/>
          <w:szCs w:val="22"/>
        </w:rPr>
        <w:t>9 Because of the house of the</w:t>
      </w:r>
      <w:r w:rsidRPr="00FD6E9D">
        <w:rPr>
          <w:rStyle w:val="apple-converted-space"/>
          <w:rFonts w:ascii="Georgia" w:hAnsi="Georgia"/>
          <w:b/>
          <w:bCs/>
          <w:color w:val="000000"/>
          <w:sz w:val="22"/>
          <w:szCs w:val="22"/>
        </w:rPr>
        <w:t> </w:t>
      </w:r>
      <w:r w:rsidRPr="00FD6E9D">
        <w:rPr>
          <w:rStyle w:val="lordsmallcaps"/>
          <w:rFonts w:ascii="Georgia" w:hAnsi="Georgia"/>
          <w:b/>
          <w:bCs/>
          <w:color w:val="000000"/>
          <w:sz w:val="22"/>
          <w:szCs w:val="22"/>
        </w:rPr>
        <w:t>Lord</w:t>
      </w:r>
      <w:r w:rsidRPr="00FD6E9D">
        <w:rPr>
          <w:rStyle w:val="apple-converted-space"/>
          <w:rFonts w:ascii="Georgia" w:hAnsi="Georgia"/>
          <w:b/>
          <w:bCs/>
          <w:color w:val="000000"/>
          <w:sz w:val="22"/>
          <w:szCs w:val="22"/>
        </w:rPr>
        <w:t> </w:t>
      </w:r>
      <w:r w:rsidRPr="00FD6E9D">
        <w:rPr>
          <w:rFonts w:ascii="Georgia" w:hAnsi="Georgia"/>
          <w:b/>
          <w:bCs/>
          <w:color w:val="000000"/>
          <w:sz w:val="22"/>
          <w:szCs w:val="22"/>
        </w:rPr>
        <w:t>our God, *</w:t>
      </w:r>
      <w:r w:rsidRPr="00FD6E9D">
        <w:rPr>
          <w:rFonts w:ascii="Georgia" w:hAnsi="Georgia"/>
          <w:b/>
          <w:bCs/>
          <w:color w:val="000000"/>
          <w:sz w:val="22"/>
          <w:szCs w:val="22"/>
        </w:rPr>
        <w:br/>
        <w:t>I will seek to do you good."</w:t>
      </w:r>
    </w:p>
    <w:p w14:paraId="6D6FE4AB" w14:textId="77777777" w:rsidR="009F1CB7" w:rsidRPr="00FD6E9D" w:rsidRDefault="009F1CB7" w:rsidP="0013172D">
      <w:pPr>
        <w:pStyle w:val="lessontext"/>
        <w:spacing w:before="45" w:beforeAutospacing="0"/>
        <w:ind w:right="475"/>
        <w:contextualSpacing/>
        <w:rPr>
          <w:rStyle w:val="initcap"/>
          <w:rFonts w:ascii="Georgia" w:hAnsi="Georgia"/>
          <w:b/>
          <w:bCs/>
          <w:color w:val="000000"/>
          <w:sz w:val="22"/>
          <w:szCs w:val="22"/>
        </w:rPr>
      </w:pPr>
    </w:p>
    <w:p w14:paraId="0AF278E3" w14:textId="44EE30F4" w:rsidR="009F1CB7" w:rsidRDefault="003C302C" w:rsidP="00122951">
      <w:pPr>
        <w:pStyle w:val="lessontext"/>
        <w:spacing w:before="45" w:beforeAutospacing="0"/>
        <w:ind w:right="475"/>
        <w:contextualSpacing/>
        <w:rPr>
          <w:rStyle w:val="initcap"/>
          <w:rFonts w:ascii="Georgia" w:hAnsi="Georgia"/>
          <w:b/>
          <w:bCs/>
          <w:color w:val="000000"/>
          <w:sz w:val="22"/>
          <w:szCs w:val="22"/>
        </w:rPr>
      </w:pPr>
      <w:r>
        <w:rPr>
          <w:rStyle w:val="initcap"/>
          <w:rFonts w:ascii="Georgia" w:hAnsi="Georgia"/>
          <w:b/>
          <w:bCs/>
          <w:color w:val="000000"/>
          <w:sz w:val="22"/>
          <w:szCs w:val="22"/>
        </w:rPr>
        <w:t>Romans 13:11-</w:t>
      </w:r>
      <w:r w:rsidR="00FD6E9D">
        <w:rPr>
          <w:rStyle w:val="initcap"/>
          <w:rFonts w:ascii="Georgia" w:hAnsi="Georgia"/>
          <w:b/>
          <w:bCs/>
          <w:color w:val="000000"/>
          <w:sz w:val="22"/>
          <w:szCs w:val="22"/>
        </w:rPr>
        <w:t>14</w:t>
      </w:r>
    </w:p>
    <w:p w14:paraId="00D8DBE8" w14:textId="3053BB7D" w:rsidR="00122951" w:rsidRPr="00122951" w:rsidRDefault="00122951" w:rsidP="00122951">
      <w:pPr>
        <w:pStyle w:val="lessontext"/>
        <w:spacing w:before="45" w:beforeAutospacing="0"/>
        <w:ind w:right="475"/>
        <w:contextualSpacing/>
        <w:rPr>
          <w:rStyle w:val="initcap"/>
          <w:rFonts w:ascii="Georgia" w:hAnsi="Georgia"/>
          <w:color w:val="000000"/>
          <w:sz w:val="22"/>
          <w:szCs w:val="22"/>
        </w:rPr>
      </w:pPr>
      <w:r w:rsidRPr="00122951">
        <w:rPr>
          <w:rStyle w:val="initcap"/>
          <w:rFonts w:ascii="Georgia" w:hAnsi="Georgia"/>
          <w:color w:val="000000"/>
          <w:sz w:val="22"/>
          <w:szCs w:val="22"/>
        </w:rPr>
        <w:t>Y</w:t>
      </w:r>
      <w:r w:rsidRPr="00122951">
        <w:rPr>
          <w:rFonts w:ascii="Georgia" w:hAnsi="Georgia"/>
          <w:color w:val="000000"/>
          <w:sz w:val="22"/>
          <w:szCs w:val="22"/>
        </w:rPr>
        <w:t>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w:t>
      </w:r>
      <w:r>
        <w:rPr>
          <w:rFonts w:ascii="Georgia" w:hAnsi="Georgia"/>
          <w:color w:val="000000"/>
          <w:sz w:val="22"/>
          <w:szCs w:val="22"/>
        </w:rPr>
        <w:t xml:space="preserve"> </w:t>
      </w:r>
      <w:r w:rsidRPr="00122951">
        <w:rPr>
          <w:rFonts w:ascii="Georgia" w:hAnsi="Georgia"/>
          <w:color w:val="000000"/>
          <w:sz w:val="22"/>
          <w:szCs w:val="22"/>
        </w:rPr>
        <w:t>and jealousy. Instead, put on the Lord Jesus Christ, and make no provision for the flesh, to gratify its desires.</w:t>
      </w:r>
    </w:p>
    <w:p w14:paraId="42CD9F94" w14:textId="174C82E7" w:rsidR="009F1CB7" w:rsidRDefault="003C302C" w:rsidP="009F1CB7">
      <w:pPr>
        <w:spacing w:before="45" w:after="100" w:afterAutospacing="1" w:line="220" w:lineRule="atLeast"/>
        <w:ind w:right="475"/>
        <w:contextualSpacing/>
        <w:rPr>
          <w:rFonts w:ascii="Georgia" w:eastAsia="Times New Roman" w:hAnsi="Georgia" w:cs="Times New Roman"/>
          <w:b/>
          <w:bCs/>
        </w:rPr>
      </w:pPr>
      <w:r>
        <w:rPr>
          <w:rFonts w:ascii="Georgia" w:eastAsia="Times New Roman" w:hAnsi="Georgia" w:cs="Times New Roman"/>
          <w:b/>
          <w:bCs/>
        </w:rPr>
        <w:t>Matthew 24:36-44</w:t>
      </w:r>
    </w:p>
    <w:p w14:paraId="6D469F3F" w14:textId="2278A797" w:rsidR="00122951" w:rsidRPr="00BA573E" w:rsidRDefault="00BA573E" w:rsidP="009F1CB7">
      <w:pPr>
        <w:spacing w:before="45" w:after="100" w:afterAutospacing="1" w:line="220" w:lineRule="atLeast"/>
        <w:ind w:right="475"/>
        <w:contextualSpacing/>
        <w:rPr>
          <w:rFonts w:ascii="Georgia" w:eastAsia="Times New Roman" w:hAnsi="Georgia" w:cs="Times New Roman"/>
          <w:b/>
          <w:bCs/>
          <w:sz w:val="22"/>
          <w:szCs w:val="22"/>
        </w:rPr>
      </w:pPr>
      <w:r w:rsidRPr="00BA573E">
        <w:rPr>
          <w:rFonts w:ascii="Georgia" w:hAnsi="Georgia"/>
          <w:color w:val="000000"/>
          <w:sz w:val="22"/>
          <w:szCs w:val="22"/>
        </w:rPr>
        <w:t xml:space="preserve">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w:t>
      </w:r>
      <w:proofErr w:type="gramStart"/>
      <w:r w:rsidRPr="00BA573E">
        <w:rPr>
          <w:rFonts w:ascii="Georgia" w:hAnsi="Georgia"/>
          <w:color w:val="000000"/>
          <w:sz w:val="22"/>
          <w:szCs w:val="22"/>
        </w:rPr>
        <w:t>Therefore</w:t>
      </w:r>
      <w:proofErr w:type="gramEnd"/>
      <w:r w:rsidRPr="00BA573E">
        <w:rPr>
          <w:rFonts w:ascii="Georgia" w:hAnsi="Georgia"/>
          <w:color w:val="000000"/>
          <w:sz w:val="22"/>
          <w:szCs w:val="22"/>
        </w:rPr>
        <w:t xml:space="preserve"> you also must be ready, for the Son of Man is coming at an unexpected hour.”</w:t>
      </w:r>
    </w:p>
    <w:p w14:paraId="607F9C85" w14:textId="656FBFE3" w:rsidR="0013172D" w:rsidRPr="007F35DA" w:rsidRDefault="0013172D" w:rsidP="0013172D">
      <w:pPr>
        <w:rPr>
          <w:rFonts w:ascii="Georgia" w:hAnsi="Georgia" w:cs="Times New Roman"/>
          <w:bCs/>
          <w:color w:val="000000" w:themeColor="text1"/>
          <w:sz w:val="22"/>
          <w:szCs w:val="22"/>
        </w:rPr>
      </w:pPr>
      <w:r w:rsidRPr="007F35DA">
        <w:rPr>
          <w:rFonts w:ascii="Georgia" w:hAnsi="Georgia" w:cs="Times New Roman"/>
          <w:bCs/>
          <w:color w:val="000000" w:themeColor="text1"/>
          <w:sz w:val="22"/>
          <w:szCs w:val="22"/>
        </w:rPr>
        <w:t>_________________________________________________________</w:t>
      </w:r>
      <w:r w:rsidRPr="007F35DA">
        <w:rPr>
          <w:rFonts w:ascii="Georgia" w:hAnsi="Georgia" w:cs="Times New Roman"/>
          <w:b/>
          <w:color w:val="000000" w:themeColor="text1"/>
          <w:u w:val="single"/>
        </w:rPr>
        <w:tab/>
      </w:r>
      <w:r w:rsidRPr="007F35DA">
        <w:rPr>
          <w:rFonts w:ascii="Georgia" w:hAnsi="Georgia" w:cs="Times New Roman"/>
          <w:b/>
          <w:color w:val="000000" w:themeColor="text1"/>
          <w:u w:val="single"/>
        </w:rPr>
        <w:tab/>
      </w:r>
      <w:r>
        <w:rPr>
          <w:rFonts w:ascii="Georgia" w:hAnsi="Georgia" w:cs="Times New Roman"/>
          <w:b/>
          <w:color w:val="000000" w:themeColor="text1"/>
          <w:u w:val="single"/>
        </w:rPr>
        <w:t>___</w:t>
      </w:r>
    </w:p>
    <w:p w14:paraId="1AA48744" w14:textId="77777777" w:rsidR="0013172D" w:rsidRDefault="0013172D" w:rsidP="0013172D">
      <w:pPr>
        <w:jc w:val="center"/>
        <w:rPr>
          <w:rFonts w:ascii="Georgia" w:hAnsi="Georgia" w:cs="Times New Roman"/>
          <w:b/>
          <w:color w:val="000000" w:themeColor="text1"/>
        </w:rPr>
      </w:pPr>
    </w:p>
    <w:p w14:paraId="4FB88C1E" w14:textId="02C36633" w:rsidR="003C5EE6" w:rsidRDefault="003C5EE6" w:rsidP="003C5EE6">
      <w:pPr>
        <w:jc w:val="center"/>
        <w:rPr>
          <w:rFonts w:ascii="Georgia" w:hAnsi="Georgia" w:cs="Times New Roman"/>
          <w:b/>
          <w:color w:val="000000" w:themeColor="text1"/>
        </w:rPr>
      </w:pPr>
      <w:r>
        <w:rPr>
          <w:rFonts w:ascii="Georgia" w:hAnsi="Georgia" w:cs="Times New Roman"/>
          <w:b/>
          <w:color w:val="000000" w:themeColor="text1"/>
        </w:rPr>
        <w:t xml:space="preserve">Stewardship </w:t>
      </w:r>
      <w:r w:rsidR="00BA573E">
        <w:rPr>
          <w:rFonts w:ascii="Georgia" w:hAnsi="Georgia" w:cs="Times New Roman"/>
          <w:b/>
          <w:color w:val="000000" w:themeColor="text1"/>
        </w:rPr>
        <w:t xml:space="preserve">Season -- </w:t>
      </w:r>
      <w:r>
        <w:rPr>
          <w:rFonts w:ascii="Georgia" w:hAnsi="Georgia" w:cs="Times New Roman"/>
          <w:b/>
          <w:color w:val="000000" w:themeColor="text1"/>
        </w:rPr>
        <w:t>More Than Enough</w:t>
      </w:r>
    </w:p>
    <w:p w14:paraId="553E652D" w14:textId="4663F6AE" w:rsidR="005366F8" w:rsidRPr="00BA573E" w:rsidRDefault="00BA573E" w:rsidP="003C5EE6">
      <w:pPr>
        <w:rPr>
          <w:rFonts w:ascii="Georgia" w:hAnsi="Georgia" w:cs="Times New Roman"/>
          <w:bCs/>
          <w:color w:val="000000" w:themeColor="text1"/>
          <w:sz w:val="22"/>
          <w:szCs w:val="22"/>
        </w:rPr>
      </w:pPr>
      <w:r w:rsidRPr="00BA573E">
        <w:rPr>
          <w:rFonts w:ascii="Georgia" w:hAnsi="Georgia" w:cs="Times New Roman"/>
          <w:bCs/>
          <w:color w:val="000000" w:themeColor="text1"/>
          <w:sz w:val="22"/>
          <w:szCs w:val="22"/>
        </w:rPr>
        <w:t>Thank you to all who have returned their pledge cards for 2023!  If your card hasn’t been turned in, please do so as soon as possible, either placing the card in the offering plate or mailing it to the parish office.  E</w:t>
      </w:r>
      <w:r w:rsidR="003C5EE6" w:rsidRPr="00BA573E">
        <w:rPr>
          <w:rFonts w:ascii="Georgia" w:hAnsi="Georgia" w:cs="Times New Roman"/>
          <w:bCs/>
          <w:color w:val="000000" w:themeColor="text1"/>
          <w:sz w:val="22"/>
          <w:szCs w:val="22"/>
        </w:rPr>
        <w:t xml:space="preserve">xtra </w:t>
      </w:r>
      <w:r w:rsidRPr="00BA573E">
        <w:rPr>
          <w:rFonts w:ascii="Georgia" w:hAnsi="Georgia" w:cs="Times New Roman"/>
          <w:bCs/>
          <w:color w:val="000000" w:themeColor="text1"/>
          <w:sz w:val="22"/>
          <w:szCs w:val="22"/>
        </w:rPr>
        <w:t>pledge cards</w:t>
      </w:r>
      <w:r w:rsidR="003C5EE6" w:rsidRPr="00BA573E">
        <w:rPr>
          <w:rFonts w:ascii="Georgia" w:hAnsi="Georgia" w:cs="Times New Roman"/>
          <w:bCs/>
          <w:color w:val="000000" w:themeColor="text1"/>
          <w:sz w:val="22"/>
          <w:szCs w:val="22"/>
        </w:rPr>
        <w:t xml:space="preserve"> are available on the table at the back of the church. Together we can make a difference</w:t>
      </w:r>
      <w:r>
        <w:rPr>
          <w:rFonts w:ascii="Georgia" w:hAnsi="Georgia" w:cs="Times New Roman"/>
          <w:bCs/>
          <w:color w:val="000000" w:themeColor="text1"/>
          <w:sz w:val="22"/>
          <w:szCs w:val="22"/>
        </w:rPr>
        <w:t>; and w</w:t>
      </w:r>
      <w:r w:rsidR="00ED6C77" w:rsidRPr="00BA573E">
        <w:rPr>
          <w:rFonts w:ascii="Georgia" w:hAnsi="Georgia" w:cs="Times New Roman"/>
          <w:bCs/>
          <w:color w:val="000000" w:themeColor="text1"/>
          <w:sz w:val="22"/>
          <w:szCs w:val="22"/>
        </w:rPr>
        <w:t>orking together, what we have will be more than enough.</w:t>
      </w:r>
    </w:p>
    <w:p w14:paraId="62164614" w14:textId="0328D92B" w:rsidR="005366F8" w:rsidRDefault="005366F8" w:rsidP="003C5EE6">
      <w:pPr>
        <w:rPr>
          <w:rFonts w:ascii="Georgia" w:hAnsi="Georgia" w:cs="Times New Roman"/>
          <w:bCs/>
          <w:color w:val="000000" w:themeColor="text1"/>
        </w:rPr>
      </w:pPr>
      <w:r>
        <w:rPr>
          <w:rFonts w:ascii="Georgia" w:hAnsi="Georgia" w:cs="Times New Roman"/>
          <w:b/>
          <w:color w:val="000000" w:themeColor="text1"/>
        </w:rPr>
        <w:t>__________________________________________________________</w:t>
      </w:r>
      <w:r>
        <w:rPr>
          <w:rFonts w:ascii="Georgia" w:hAnsi="Georgia" w:cs="Times New Roman"/>
          <w:bCs/>
          <w:color w:val="000000" w:themeColor="text1"/>
        </w:rPr>
        <w:t xml:space="preserve"> </w:t>
      </w:r>
    </w:p>
    <w:p w14:paraId="511FEAA9" w14:textId="507A3D66" w:rsidR="00BA573E" w:rsidRDefault="00BA573E" w:rsidP="003C5EE6">
      <w:pPr>
        <w:rPr>
          <w:rFonts w:ascii="Georgia" w:hAnsi="Georgia" w:cs="Times New Roman"/>
          <w:bCs/>
          <w:color w:val="000000" w:themeColor="text1"/>
        </w:rPr>
      </w:pPr>
    </w:p>
    <w:p w14:paraId="05759F32" w14:textId="7AF09DF7" w:rsidR="00BA573E" w:rsidRDefault="00BA573E" w:rsidP="00BA573E">
      <w:pPr>
        <w:ind w:firstLine="720"/>
        <w:jc w:val="center"/>
        <w:rPr>
          <w:rFonts w:ascii="Georgia" w:hAnsi="Georgia" w:cs="Times New Roman"/>
          <w:b/>
          <w:color w:val="000000" w:themeColor="text1"/>
          <w:sz w:val="22"/>
          <w:szCs w:val="22"/>
        </w:rPr>
      </w:pPr>
      <w:r>
        <w:rPr>
          <w:rFonts w:ascii="Georgia" w:hAnsi="Georgia" w:cs="Times New Roman"/>
          <w:b/>
          <w:color w:val="000000" w:themeColor="text1"/>
          <w:sz w:val="22"/>
          <w:szCs w:val="22"/>
        </w:rPr>
        <w:t>Advent Bible Study – Images from Isaiah – BEGINS THIS WEEK</w:t>
      </w:r>
    </w:p>
    <w:p w14:paraId="373D3797" w14:textId="77777777" w:rsidR="00BA573E" w:rsidRDefault="00BA573E" w:rsidP="00BA573E">
      <w:pPr>
        <w:ind w:firstLine="720"/>
        <w:jc w:val="center"/>
        <w:rPr>
          <w:rFonts w:ascii="Georgia" w:hAnsi="Georgia" w:cs="Times New Roman"/>
          <w:b/>
          <w:color w:val="000000" w:themeColor="text1"/>
          <w:sz w:val="22"/>
          <w:szCs w:val="22"/>
        </w:rPr>
      </w:pPr>
      <w:r>
        <w:rPr>
          <w:rFonts w:ascii="Georgia" w:hAnsi="Georgia" w:cs="Times New Roman"/>
          <w:b/>
          <w:color w:val="000000" w:themeColor="text1"/>
          <w:sz w:val="22"/>
          <w:szCs w:val="22"/>
        </w:rPr>
        <w:t xml:space="preserve">Tuesdays 7-8 p.m. on Zoom, November 29, December 6, 13, 20.  </w:t>
      </w:r>
    </w:p>
    <w:p w14:paraId="11D5949E" w14:textId="272AFFA8" w:rsidR="00BA573E" w:rsidRPr="00F17ED0" w:rsidRDefault="00BA573E" w:rsidP="00BA573E">
      <w:pPr>
        <w:rPr>
          <w:rFonts w:ascii="Georgia" w:hAnsi="Georgia" w:cs="Times New Roman"/>
          <w:b/>
          <w:color w:val="000000" w:themeColor="text1"/>
          <w:sz w:val="22"/>
          <w:szCs w:val="22"/>
        </w:rPr>
      </w:pPr>
      <w:r>
        <w:rPr>
          <w:rFonts w:ascii="Georgia" w:hAnsi="Georgia" w:cs="Times New Roman"/>
          <w:bCs/>
          <w:color w:val="000000" w:themeColor="text1"/>
          <w:sz w:val="22"/>
          <w:szCs w:val="22"/>
        </w:rPr>
        <w:t>If you are intrigued by the “swords into ploughshares” reading from Isaiah today or the image of the sculpture based on Isaiah 2:5 on the cover of today’s worship leaflet, then join Libby Wade and folks from the 3 South County Episcopal/Lutheran churches as we study this and other wonderfully evocative Isaiah passages from our Advent Sunday lectionary.  The Zoom link is in the E-</w:t>
      </w:r>
      <w:proofErr w:type="spellStart"/>
      <w:r>
        <w:rPr>
          <w:rFonts w:ascii="Georgia" w:hAnsi="Georgia" w:cs="Times New Roman"/>
          <w:bCs/>
          <w:color w:val="000000" w:themeColor="text1"/>
          <w:sz w:val="22"/>
          <w:szCs w:val="22"/>
        </w:rPr>
        <w:t>pistle</w:t>
      </w:r>
      <w:proofErr w:type="spellEnd"/>
      <w:r>
        <w:rPr>
          <w:rFonts w:ascii="Georgia" w:hAnsi="Georgia" w:cs="Times New Roman"/>
          <w:bCs/>
          <w:color w:val="000000" w:themeColor="text1"/>
          <w:sz w:val="22"/>
          <w:szCs w:val="22"/>
        </w:rPr>
        <w:t xml:space="preserve"> and (hopefully) on the St. Paul’s website. Invite friends to join us.</w:t>
      </w:r>
    </w:p>
    <w:p w14:paraId="49B33A9A" w14:textId="77777777" w:rsidR="00BA573E" w:rsidRDefault="00BA573E" w:rsidP="00BA573E">
      <w:pPr>
        <w:pBdr>
          <w:bottom w:val="single" w:sz="12" w:space="1" w:color="auto"/>
        </w:pBdr>
        <w:ind w:firstLine="720"/>
        <w:rPr>
          <w:rFonts w:ascii="Georgia" w:hAnsi="Georgia" w:cs="Times New Roman"/>
          <w:bCs/>
          <w:color w:val="000000" w:themeColor="text1"/>
          <w:sz w:val="22"/>
          <w:szCs w:val="22"/>
        </w:rPr>
      </w:pPr>
    </w:p>
    <w:p w14:paraId="1C31CF88" w14:textId="77777777" w:rsidR="00BA573E" w:rsidRPr="00BA573E" w:rsidRDefault="00BA573E" w:rsidP="00BA573E">
      <w:pPr>
        <w:rPr>
          <w:rFonts w:ascii="Georgia" w:hAnsi="Georgia" w:cs="Times New Roman"/>
          <w:b/>
          <w:color w:val="000000" w:themeColor="text1"/>
          <w:u w:val="single"/>
        </w:rPr>
      </w:pPr>
    </w:p>
    <w:p w14:paraId="56FC07C5" w14:textId="3645D84A" w:rsidR="0013172D" w:rsidRDefault="00BA573E" w:rsidP="00BA573E">
      <w:pPr>
        <w:jc w:val="center"/>
        <w:rPr>
          <w:rFonts w:ascii="Georgia" w:hAnsi="Georgia" w:cs="Times New Roman"/>
          <w:b/>
          <w:color w:val="000000" w:themeColor="text1"/>
        </w:rPr>
      </w:pPr>
      <w:r>
        <w:rPr>
          <w:rFonts w:ascii="Georgia" w:hAnsi="Georgia" w:cs="Times New Roman"/>
          <w:b/>
          <w:color w:val="000000" w:themeColor="text1"/>
        </w:rPr>
        <w:t>Stockbridge Main Street at Christmas is Back This Year!</w:t>
      </w:r>
    </w:p>
    <w:p w14:paraId="02F05669" w14:textId="4F8A4B1E" w:rsidR="001A2022" w:rsidRPr="00DF0E97" w:rsidRDefault="00BA573E" w:rsidP="00DF0E97">
      <w:pPr>
        <w:rPr>
          <w:rFonts w:ascii="Georgia" w:hAnsi="Georgia" w:cs="Times New Roman"/>
          <w:bCs/>
          <w:color w:val="000000" w:themeColor="text1"/>
          <w:sz w:val="22"/>
          <w:szCs w:val="22"/>
        </w:rPr>
      </w:pPr>
      <w:r>
        <w:rPr>
          <w:rFonts w:ascii="Georgia" w:hAnsi="Georgia" w:cs="Times New Roman"/>
          <w:bCs/>
          <w:color w:val="000000" w:themeColor="text1"/>
          <w:sz w:val="22"/>
          <w:szCs w:val="22"/>
        </w:rPr>
        <w:t xml:space="preserve">On </w:t>
      </w:r>
      <w:r w:rsidRPr="00DF0E97">
        <w:rPr>
          <w:rFonts w:ascii="Georgia" w:hAnsi="Georgia" w:cs="Times New Roman"/>
          <w:b/>
          <w:color w:val="000000" w:themeColor="text1"/>
          <w:sz w:val="22"/>
          <w:szCs w:val="22"/>
        </w:rPr>
        <w:t>Sunday, December 4,</w:t>
      </w:r>
      <w:r>
        <w:rPr>
          <w:rFonts w:ascii="Georgia" w:hAnsi="Georgia" w:cs="Times New Roman"/>
          <w:bCs/>
          <w:color w:val="000000" w:themeColor="text1"/>
          <w:sz w:val="22"/>
          <w:szCs w:val="22"/>
        </w:rPr>
        <w:t xml:space="preserve"> from </w:t>
      </w:r>
      <w:r w:rsidRPr="00DF0E97">
        <w:rPr>
          <w:rFonts w:ascii="Georgia" w:hAnsi="Georgia" w:cs="Times New Roman"/>
          <w:b/>
          <w:color w:val="000000" w:themeColor="text1"/>
          <w:sz w:val="22"/>
          <w:szCs w:val="22"/>
        </w:rPr>
        <w:t>~12:30-2:00 p.m.</w:t>
      </w:r>
      <w:r>
        <w:rPr>
          <w:rFonts w:ascii="Georgia" w:hAnsi="Georgia" w:cs="Times New Roman"/>
          <w:bCs/>
          <w:color w:val="000000" w:themeColor="text1"/>
          <w:sz w:val="22"/>
          <w:szCs w:val="22"/>
        </w:rPr>
        <w:t xml:space="preserve">, </w:t>
      </w:r>
      <w:r w:rsidRPr="00DF0E97">
        <w:rPr>
          <w:rFonts w:ascii="Georgia" w:hAnsi="Georgia" w:cs="Times New Roman"/>
          <w:b/>
          <w:color w:val="000000" w:themeColor="text1"/>
          <w:sz w:val="22"/>
          <w:szCs w:val="22"/>
        </w:rPr>
        <w:t xml:space="preserve">music groups from Monument </w:t>
      </w:r>
      <w:r w:rsidRPr="00DF0E97">
        <w:rPr>
          <w:rFonts w:ascii="Georgia" w:hAnsi="Georgia" w:cs="Times New Roman"/>
          <w:bCs/>
          <w:color w:val="000000" w:themeColor="text1"/>
          <w:sz w:val="22"/>
          <w:szCs w:val="22"/>
        </w:rPr>
        <w:t>Mountain Regional High School</w:t>
      </w:r>
      <w:r>
        <w:rPr>
          <w:rFonts w:ascii="Georgia" w:hAnsi="Georgia" w:cs="Times New Roman"/>
          <w:bCs/>
          <w:color w:val="000000" w:themeColor="text1"/>
          <w:sz w:val="22"/>
          <w:szCs w:val="22"/>
        </w:rPr>
        <w:t xml:space="preserve"> will be performing in </w:t>
      </w:r>
      <w:r w:rsidRPr="00DF0E97">
        <w:rPr>
          <w:rFonts w:ascii="Georgia" w:hAnsi="Georgia" w:cs="Times New Roman"/>
          <w:b/>
          <w:color w:val="000000" w:themeColor="text1"/>
          <w:sz w:val="22"/>
          <w:szCs w:val="22"/>
        </w:rPr>
        <w:t>St. Paul’s</w:t>
      </w:r>
      <w:r>
        <w:rPr>
          <w:rFonts w:ascii="Georgia" w:hAnsi="Georgia" w:cs="Times New Roman"/>
          <w:bCs/>
          <w:color w:val="000000" w:themeColor="text1"/>
          <w:sz w:val="22"/>
          <w:szCs w:val="22"/>
        </w:rPr>
        <w:t xml:space="preserve"> worship space.  Come and enjoy </w:t>
      </w:r>
      <w:r w:rsidR="00736978">
        <w:rPr>
          <w:rFonts w:ascii="Georgia" w:hAnsi="Georgia" w:cs="Times New Roman"/>
          <w:bCs/>
          <w:color w:val="000000" w:themeColor="text1"/>
          <w:sz w:val="22"/>
          <w:szCs w:val="22"/>
        </w:rPr>
        <w:t>the Chorus, Jazz Ensemble, and Orchestra in the warmth of the church</w:t>
      </w:r>
      <w:r w:rsidR="00DF0E97">
        <w:rPr>
          <w:rFonts w:ascii="Georgia" w:hAnsi="Georgia" w:cs="Times New Roman"/>
          <w:bCs/>
          <w:color w:val="000000" w:themeColor="text1"/>
          <w:sz w:val="22"/>
          <w:szCs w:val="22"/>
        </w:rPr>
        <w:t>,</w:t>
      </w:r>
      <w:r w:rsidR="00736978">
        <w:rPr>
          <w:rFonts w:ascii="Georgia" w:hAnsi="Georgia" w:cs="Times New Roman"/>
          <w:bCs/>
          <w:color w:val="000000" w:themeColor="text1"/>
          <w:sz w:val="22"/>
          <w:szCs w:val="22"/>
        </w:rPr>
        <w:t xml:space="preserve"> and then enjoy the festivities outside for this traditional Stockbridge festival</w:t>
      </w:r>
      <w:r w:rsidR="00E826A1">
        <w:rPr>
          <w:rFonts w:ascii="Georgia" w:hAnsi="Georgia" w:cs="Times New Roman"/>
          <w:bCs/>
          <w:color w:val="000000" w:themeColor="text1"/>
          <w:sz w:val="22"/>
          <w:szCs w:val="22"/>
        </w:rPr>
        <w:t>.</w:t>
      </w:r>
    </w:p>
    <w:p w14:paraId="54FBB04D" w14:textId="086917DA" w:rsidR="00E826A1" w:rsidRDefault="001A2022" w:rsidP="00E826A1">
      <w:pPr>
        <w:jc w:val="center"/>
        <w:rPr>
          <w:rFonts w:ascii="Georgia" w:hAnsi="Georgia" w:cs="Times New Roman"/>
          <w:b/>
          <w:color w:val="000000" w:themeColor="text1"/>
          <w:sz w:val="22"/>
          <w:szCs w:val="22"/>
        </w:rPr>
      </w:pPr>
      <w:r>
        <w:rPr>
          <w:rFonts w:ascii="Georgia" w:hAnsi="Georgia" w:cs="Times New Roman"/>
          <w:b/>
          <w:noProof/>
          <w:color w:val="000000" w:themeColor="text1"/>
          <w:sz w:val="22"/>
          <w:szCs w:val="22"/>
        </w:rPr>
        <w:lastRenderedPageBreak/>
        <w:drawing>
          <wp:inline distT="0" distB="0" distL="0" distR="0" wp14:anchorId="434D57D0" wp14:editId="08C6A4AF">
            <wp:extent cx="1039839" cy="1357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269" cy="1402851"/>
                    </a:xfrm>
                    <a:prstGeom prst="rect">
                      <a:avLst/>
                    </a:prstGeom>
                  </pic:spPr>
                </pic:pic>
              </a:graphicData>
            </a:graphic>
          </wp:inline>
        </w:drawing>
      </w:r>
    </w:p>
    <w:p w14:paraId="42C4AEF5" w14:textId="77777777" w:rsidR="001A2022" w:rsidRDefault="001A2022" w:rsidP="00E826A1">
      <w:pPr>
        <w:jc w:val="center"/>
        <w:rPr>
          <w:rFonts w:ascii="Georgia" w:hAnsi="Georgia" w:cs="Times New Roman"/>
          <w:b/>
          <w:color w:val="000000" w:themeColor="text1"/>
          <w:sz w:val="22"/>
          <w:szCs w:val="22"/>
        </w:rPr>
      </w:pPr>
    </w:p>
    <w:p w14:paraId="56A751CA" w14:textId="08969700" w:rsidR="00E826A1" w:rsidRDefault="001A2022" w:rsidP="001A2022">
      <w:pPr>
        <w:jc w:val="center"/>
        <w:rPr>
          <w:rFonts w:ascii="Georgia" w:hAnsi="Georgia" w:cs="Times New Roman"/>
          <w:b/>
          <w:color w:val="000000" w:themeColor="text1"/>
          <w:sz w:val="22"/>
          <w:szCs w:val="22"/>
        </w:rPr>
      </w:pPr>
      <w:r>
        <w:rPr>
          <w:rFonts w:ascii="Georgia" w:hAnsi="Georgia" w:cs="Times New Roman"/>
          <w:b/>
          <w:color w:val="000000" w:themeColor="text1"/>
          <w:sz w:val="22"/>
          <w:szCs w:val="22"/>
        </w:rPr>
        <w:t>Prayers for the Home Advent Wreath</w:t>
      </w:r>
    </w:p>
    <w:p w14:paraId="142B92D3" w14:textId="77777777" w:rsidR="001A2022" w:rsidRPr="001A2022" w:rsidRDefault="001A2022" w:rsidP="001A2022">
      <w:pPr>
        <w:jc w:val="center"/>
        <w:rPr>
          <w:rFonts w:ascii="Georgia" w:hAnsi="Georgia" w:cs="Times New Roman"/>
          <w:b/>
          <w:color w:val="000000" w:themeColor="text1"/>
          <w:sz w:val="22"/>
          <w:szCs w:val="22"/>
        </w:rPr>
      </w:pPr>
    </w:p>
    <w:p w14:paraId="6BF987B9"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 xml:space="preserve">One of the best-known symbols of the Season of Advent is the Advent Wreath, a circle of greenery with four purple or blue candles (sometimes one of the candles is pink) and often with a white “Christ” candle in the center of the wreath.  One candle is lit on the first week of Advent and another candle is lit on each succeeding week until all four are burning.  Then the Christ Candle is lit on Christmas Eve.  The Advent Wreath comes to us by way of Germany and Scandinavia.  It tells a dramatic story of the dark and waiting world and the dawning light that grows brighter as the weeks pass until its brilliance merges at last with the star over Bethlehem.  </w:t>
      </w:r>
    </w:p>
    <w:p w14:paraId="5ED8C023" w14:textId="77777777" w:rsidR="00E826A1" w:rsidRDefault="00E826A1" w:rsidP="00E826A1">
      <w:pPr>
        <w:rPr>
          <w:rFonts w:ascii="Georgia" w:hAnsi="Georgia" w:cs="Times New Roman"/>
          <w:b/>
          <w:color w:val="000000" w:themeColor="text1"/>
          <w:sz w:val="22"/>
          <w:szCs w:val="22"/>
          <w:u w:val="single"/>
        </w:rPr>
      </w:pPr>
      <w:r>
        <w:rPr>
          <w:rFonts w:ascii="Georgia" w:hAnsi="Georgia" w:cs="Times New Roman"/>
          <w:b/>
          <w:color w:val="000000" w:themeColor="text1"/>
          <w:sz w:val="22"/>
          <w:szCs w:val="22"/>
          <w:u w:val="single"/>
        </w:rPr>
        <w:br/>
        <w:t>First Week – Hope</w:t>
      </w:r>
    </w:p>
    <w:p w14:paraId="3C4FE957"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The Word of Isaiah: “Look, the virgin shall conceive and bear a son, and they shall name him Emmanuel, which means, ‘God is with us.’”  Matthew 1:23</w:t>
      </w:r>
    </w:p>
    <w:p w14:paraId="60B7744A" w14:textId="7AB6572E"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O God of Isaiah, grant us, in our holy waiting, eyes that recognize the signs of your unending grace—communities of faith, good will and peace, a</w:t>
      </w:r>
      <w:r w:rsidR="00DF0E97">
        <w:rPr>
          <w:rFonts w:ascii="Georgia" w:hAnsi="Georgia" w:cs="Times New Roman"/>
          <w:bCs/>
          <w:color w:val="000000" w:themeColor="text1"/>
          <w:sz w:val="22"/>
          <w:szCs w:val="22"/>
        </w:rPr>
        <w:t>nd of</w:t>
      </w:r>
      <w:r>
        <w:rPr>
          <w:rFonts w:ascii="Georgia" w:hAnsi="Georgia" w:cs="Times New Roman"/>
          <w:bCs/>
          <w:color w:val="000000" w:themeColor="text1"/>
          <w:sz w:val="22"/>
          <w:szCs w:val="22"/>
        </w:rPr>
        <w:t xml:space="preserve"> Mary and her Son.  Grant us, too, mouths that proclaim, “Emmanuel—God is with us, indeed!”  Amen.</w:t>
      </w:r>
    </w:p>
    <w:p w14:paraId="78F511DF" w14:textId="77777777" w:rsidR="00E826A1" w:rsidRDefault="00E826A1" w:rsidP="00E826A1">
      <w:pPr>
        <w:rPr>
          <w:rFonts w:ascii="Georgia" w:hAnsi="Georgia" w:cs="Times New Roman"/>
          <w:bCs/>
          <w:color w:val="000000" w:themeColor="text1"/>
          <w:sz w:val="22"/>
          <w:szCs w:val="22"/>
        </w:rPr>
      </w:pPr>
    </w:p>
    <w:p w14:paraId="6CBB93CA" w14:textId="77777777" w:rsidR="00E826A1" w:rsidRDefault="00E826A1" w:rsidP="00E826A1">
      <w:pPr>
        <w:rPr>
          <w:rFonts w:ascii="Georgia" w:hAnsi="Georgia" w:cs="Times New Roman"/>
          <w:b/>
          <w:color w:val="000000" w:themeColor="text1"/>
          <w:sz w:val="22"/>
          <w:szCs w:val="22"/>
          <w:u w:val="single"/>
        </w:rPr>
      </w:pPr>
      <w:r>
        <w:rPr>
          <w:rFonts w:ascii="Georgia" w:hAnsi="Georgia" w:cs="Times New Roman"/>
          <w:b/>
          <w:color w:val="000000" w:themeColor="text1"/>
          <w:sz w:val="22"/>
          <w:szCs w:val="22"/>
          <w:u w:val="single"/>
        </w:rPr>
        <w:t>Second Week – Prepare</w:t>
      </w:r>
    </w:p>
    <w:p w14:paraId="7321AF48"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The Word of John: I am the voice of one crying out in the wilderness, “Make straight the way of the Lord.”  John 1:23</w:t>
      </w:r>
    </w:p>
    <w:p w14:paraId="6E4E4395"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O God of John, in this season of holy preparation, begin your road work in us.  Raise the valleys of our guilt.  Lower the mountains of our pride.  Prepare in us a royal highway, straight and level, leading to the Babe at Bethlehem and beyond. Amen.</w:t>
      </w:r>
    </w:p>
    <w:p w14:paraId="4B8390A8" w14:textId="77777777" w:rsidR="00E826A1" w:rsidRDefault="00E826A1" w:rsidP="00E826A1">
      <w:pPr>
        <w:rPr>
          <w:rFonts w:ascii="Georgia" w:hAnsi="Georgia" w:cs="Times New Roman"/>
          <w:bCs/>
          <w:color w:val="000000" w:themeColor="text1"/>
          <w:sz w:val="22"/>
          <w:szCs w:val="22"/>
        </w:rPr>
      </w:pPr>
    </w:p>
    <w:p w14:paraId="11515BAB" w14:textId="77777777" w:rsidR="00E826A1" w:rsidRDefault="00E826A1" w:rsidP="00E826A1">
      <w:pPr>
        <w:rPr>
          <w:rFonts w:ascii="Georgia" w:hAnsi="Georgia" w:cs="Times New Roman"/>
          <w:b/>
          <w:color w:val="000000" w:themeColor="text1"/>
          <w:sz w:val="22"/>
          <w:szCs w:val="22"/>
          <w:u w:val="single"/>
        </w:rPr>
      </w:pPr>
      <w:r>
        <w:rPr>
          <w:rFonts w:ascii="Georgia" w:hAnsi="Georgia" w:cs="Times New Roman"/>
          <w:b/>
          <w:color w:val="000000" w:themeColor="text1"/>
          <w:sz w:val="22"/>
          <w:szCs w:val="22"/>
          <w:u w:val="single"/>
        </w:rPr>
        <w:t>Third Week – Believe</w:t>
      </w:r>
    </w:p>
    <w:p w14:paraId="79367267"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The Word of Mary: Then Mary said, “Here I am, the servant of the Lord; let it be with me according to your word.”  Luke 1:38</w:t>
      </w:r>
    </w:p>
    <w:p w14:paraId="38CFDDF8"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O God of Mary, something special began to grow within your handmaid that day.  It grew and blossomed, thrived and withstood.  That thing was trust—faith to be shaped by your gracious will.  Bless us with such faithful abandonment to your will, O Emmanuel. Amen.</w:t>
      </w:r>
    </w:p>
    <w:p w14:paraId="19833303" w14:textId="77777777" w:rsidR="00E826A1" w:rsidRDefault="00E826A1" w:rsidP="00E826A1">
      <w:pPr>
        <w:rPr>
          <w:rFonts w:ascii="Georgia" w:hAnsi="Georgia" w:cs="Times New Roman"/>
          <w:bCs/>
          <w:color w:val="000000" w:themeColor="text1"/>
          <w:sz w:val="22"/>
          <w:szCs w:val="22"/>
        </w:rPr>
      </w:pPr>
    </w:p>
    <w:p w14:paraId="5948AB3E" w14:textId="77777777" w:rsidR="00E826A1" w:rsidRDefault="00E826A1" w:rsidP="00E826A1">
      <w:pPr>
        <w:rPr>
          <w:rFonts w:ascii="Georgia" w:hAnsi="Georgia" w:cs="Times New Roman"/>
          <w:b/>
          <w:color w:val="000000" w:themeColor="text1"/>
          <w:sz w:val="22"/>
          <w:szCs w:val="22"/>
          <w:u w:val="single"/>
        </w:rPr>
      </w:pPr>
      <w:r>
        <w:rPr>
          <w:rFonts w:ascii="Georgia" w:hAnsi="Georgia" w:cs="Times New Roman"/>
          <w:b/>
          <w:color w:val="000000" w:themeColor="text1"/>
          <w:sz w:val="22"/>
          <w:szCs w:val="22"/>
          <w:u w:val="single"/>
        </w:rPr>
        <w:t>Fourth Week – Rejoice</w:t>
      </w:r>
    </w:p>
    <w:p w14:paraId="53DE495B"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The Word to Joseph: “Joseph, son of David, do not be afraid to take Mary as your wife, for the child conceived in her is from the Holy Spirit.”  Matthew 1:20</w:t>
      </w:r>
    </w:p>
    <w:p w14:paraId="11B10E1D" w14:textId="77777777" w:rsidR="00E826A1" w:rsidRDefault="00E826A1" w:rsidP="00E826A1">
      <w:pPr>
        <w:rPr>
          <w:rFonts w:ascii="Georgia" w:hAnsi="Georgia" w:cs="Times New Roman"/>
          <w:bCs/>
          <w:color w:val="000000" w:themeColor="text1"/>
          <w:sz w:val="22"/>
          <w:szCs w:val="22"/>
        </w:rPr>
      </w:pPr>
      <w:r>
        <w:rPr>
          <w:rFonts w:ascii="Georgia" w:hAnsi="Georgia" w:cs="Times New Roman"/>
          <w:bCs/>
          <w:color w:val="000000" w:themeColor="text1"/>
          <w:sz w:val="22"/>
          <w:szCs w:val="22"/>
        </w:rPr>
        <w:t>O God of Joseph, we, like Jesus’ earthly father, Joseph, began as spectators, drawn by your grace into the miracle of your birth.  May we be overcome, as Joseph was, with the responsibility and joy of being included in Jesus’ family.  Amen.</w:t>
      </w:r>
    </w:p>
    <w:p w14:paraId="50773125" w14:textId="77777777" w:rsidR="00E826A1" w:rsidRDefault="00E826A1" w:rsidP="00E826A1">
      <w:pPr>
        <w:rPr>
          <w:rFonts w:ascii="Georgia" w:hAnsi="Georgia" w:cs="Times New Roman"/>
          <w:bCs/>
          <w:color w:val="000000" w:themeColor="text1"/>
          <w:sz w:val="22"/>
          <w:szCs w:val="22"/>
        </w:rPr>
      </w:pPr>
    </w:p>
    <w:p w14:paraId="07A544A4" w14:textId="77777777" w:rsidR="00E826A1" w:rsidRDefault="00E826A1" w:rsidP="00E826A1">
      <w:pPr>
        <w:rPr>
          <w:rFonts w:ascii="Georgia" w:hAnsi="Georgia" w:cs="Times New Roman"/>
          <w:b/>
          <w:color w:val="000000" w:themeColor="text1"/>
          <w:sz w:val="22"/>
          <w:szCs w:val="22"/>
          <w:u w:val="single"/>
        </w:rPr>
      </w:pPr>
      <w:r>
        <w:rPr>
          <w:rFonts w:ascii="Georgia" w:hAnsi="Georgia" w:cs="Times New Roman"/>
          <w:b/>
          <w:color w:val="000000" w:themeColor="text1"/>
          <w:sz w:val="22"/>
          <w:szCs w:val="22"/>
          <w:u w:val="single"/>
        </w:rPr>
        <w:t>Christmas Eve – Incarnation</w:t>
      </w:r>
    </w:p>
    <w:p w14:paraId="7D88FBCE" w14:textId="5C79615D" w:rsidR="00E826A1" w:rsidRPr="001A2022" w:rsidRDefault="00E826A1" w:rsidP="001A2022">
      <w:pPr>
        <w:rPr>
          <w:rFonts w:ascii="Georgia" w:hAnsi="Georgia" w:cs="Times New Roman"/>
          <w:bCs/>
          <w:color w:val="000000" w:themeColor="text1"/>
          <w:sz w:val="22"/>
          <w:szCs w:val="22"/>
        </w:rPr>
      </w:pPr>
      <w:r>
        <w:rPr>
          <w:rFonts w:ascii="Georgia" w:hAnsi="Georgia" w:cs="Times New Roman"/>
          <w:bCs/>
          <w:color w:val="000000" w:themeColor="text1"/>
          <w:sz w:val="22"/>
          <w:szCs w:val="22"/>
        </w:rPr>
        <w:t>(Hymn 91). “Break forth, O beauteous heavenly light, and usher in the morning; O shepherds, greet that glorious sight, our Lord a crib adorning.  This child, this little helpless boy, shall be our confidence and joy, the power of Satan breaking, our peace eternal making</w:t>
      </w:r>
      <w:r w:rsidR="001A2022">
        <w:rPr>
          <w:rFonts w:ascii="Georgia" w:hAnsi="Georgia" w:cs="Times New Roman"/>
          <w:bCs/>
          <w:color w:val="000000" w:themeColor="text1"/>
          <w:sz w:val="22"/>
          <w:szCs w:val="22"/>
        </w:rPr>
        <w:t>.”</w:t>
      </w:r>
    </w:p>
    <w:p w14:paraId="0B30FFBB" w14:textId="77777777" w:rsidR="00E826A1" w:rsidRDefault="00E826A1" w:rsidP="00E826A1">
      <w:pPr>
        <w:jc w:val="center"/>
        <w:rPr>
          <w:rFonts w:ascii="Georgia" w:hAnsi="Georgia" w:cs="Times New Roman"/>
          <w:b/>
          <w:color w:val="000000" w:themeColor="text1"/>
        </w:rPr>
      </w:pPr>
    </w:p>
    <w:p w14:paraId="4231AD96" w14:textId="77777777" w:rsidR="00DF0E97" w:rsidRDefault="00DF0E97" w:rsidP="00E826A1">
      <w:pPr>
        <w:jc w:val="center"/>
        <w:rPr>
          <w:rFonts w:ascii="Georgia" w:hAnsi="Georgia" w:cs="Times New Roman"/>
          <w:b/>
          <w:color w:val="000000" w:themeColor="text1"/>
        </w:rPr>
      </w:pPr>
    </w:p>
    <w:p w14:paraId="71CF6001" w14:textId="403B68D6" w:rsidR="00E826A1" w:rsidRPr="00E91721" w:rsidRDefault="00E826A1" w:rsidP="00E826A1">
      <w:pPr>
        <w:jc w:val="center"/>
        <w:rPr>
          <w:rFonts w:ascii="Georgia" w:hAnsi="Georgia" w:cs="Times New Roman"/>
          <w:b/>
          <w:color w:val="000000" w:themeColor="text1"/>
        </w:rPr>
      </w:pPr>
      <w:r w:rsidRPr="00E91721">
        <w:rPr>
          <w:rFonts w:ascii="Georgia" w:hAnsi="Georgia" w:cs="Times New Roman"/>
          <w:b/>
          <w:color w:val="000000" w:themeColor="text1"/>
        </w:rPr>
        <w:lastRenderedPageBreak/>
        <w:t>Upcoming Events</w:t>
      </w:r>
    </w:p>
    <w:p w14:paraId="3BA2F39C" w14:textId="77777777" w:rsidR="00E826A1" w:rsidRPr="001C07A1" w:rsidRDefault="00E826A1" w:rsidP="00E826A1">
      <w:pPr>
        <w:jc w:val="center"/>
        <w:rPr>
          <w:rFonts w:ascii="Georgia" w:hAnsi="Georgia" w:cs="Times New Roman"/>
          <w:b/>
          <w:color w:val="000000" w:themeColor="text1"/>
          <w:sz w:val="16"/>
          <w:szCs w:val="16"/>
        </w:rPr>
      </w:pPr>
    </w:p>
    <w:p w14:paraId="75687B37" w14:textId="77777777" w:rsidR="00E826A1" w:rsidRDefault="00E826A1" w:rsidP="00E826A1">
      <w:pPr>
        <w:ind w:firstLine="720"/>
        <w:rPr>
          <w:rFonts w:ascii="Georgia" w:hAnsi="Georgia" w:cs="Times New Roman"/>
          <w:bCs/>
          <w:color w:val="000000" w:themeColor="text1"/>
          <w:sz w:val="22"/>
          <w:szCs w:val="22"/>
        </w:rPr>
      </w:pPr>
      <w:r w:rsidRPr="001C07A1">
        <w:rPr>
          <w:rFonts w:ascii="Georgia" w:hAnsi="Georgia" w:cs="Times New Roman"/>
          <w:bCs/>
          <w:color w:val="000000" w:themeColor="text1"/>
          <w:sz w:val="22"/>
          <w:szCs w:val="22"/>
        </w:rPr>
        <w:t xml:space="preserve">+ </w:t>
      </w:r>
      <w:r w:rsidRPr="001C07A1">
        <w:rPr>
          <w:rFonts w:ascii="Georgia" w:hAnsi="Georgia" w:cs="Times New Roman"/>
          <w:b/>
          <w:color w:val="000000" w:themeColor="text1"/>
          <w:sz w:val="22"/>
          <w:szCs w:val="22"/>
        </w:rPr>
        <w:t>Every Wednesday</w:t>
      </w:r>
      <w:r w:rsidRPr="001C07A1">
        <w:rPr>
          <w:rFonts w:ascii="Georgia" w:hAnsi="Georgia" w:cs="Times New Roman"/>
          <w:bCs/>
          <w:color w:val="000000" w:themeColor="text1"/>
          <w:sz w:val="22"/>
          <w:szCs w:val="22"/>
        </w:rPr>
        <w:t xml:space="preserve"> at 8:30 a.m. – </w:t>
      </w:r>
      <w:r w:rsidRPr="001C07A1">
        <w:rPr>
          <w:rFonts w:ascii="Georgia" w:hAnsi="Georgia" w:cs="Times New Roman"/>
          <w:b/>
          <w:color w:val="000000" w:themeColor="text1"/>
          <w:sz w:val="22"/>
          <w:szCs w:val="22"/>
        </w:rPr>
        <w:t>Morning Prayer on Zoom</w:t>
      </w:r>
      <w:r>
        <w:rPr>
          <w:rFonts w:ascii="Georgia" w:hAnsi="Georgia" w:cs="Times New Roman"/>
          <w:b/>
          <w:color w:val="000000" w:themeColor="text1"/>
          <w:sz w:val="22"/>
          <w:szCs w:val="22"/>
        </w:rPr>
        <w:t xml:space="preserve"> </w:t>
      </w:r>
      <w:r w:rsidRPr="00783C08">
        <w:rPr>
          <w:rFonts w:ascii="Georgia" w:hAnsi="Georgia" w:cs="Times New Roman"/>
          <w:bCs/>
          <w:color w:val="000000" w:themeColor="text1"/>
          <w:sz w:val="22"/>
          <w:szCs w:val="22"/>
        </w:rPr>
        <w:t xml:space="preserve">(link is on our website and in the </w:t>
      </w:r>
      <w:r w:rsidRPr="00783C08">
        <w:rPr>
          <w:rFonts w:ascii="Georgia" w:hAnsi="Georgia" w:cs="Times New Roman"/>
          <w:bCs/>
          <w:i/>
          <w:iCs/>
          <w:color w:val="000000" w:themeColor="text1"/>
          <w:sz w:val="22"/>
          <w:szCs w:val="22"/>
        </w:rPr>
        <w:t>E-</w:t>
      </w:r>
      <w:proofErr w:type="spellStart"/>
      <w:r w:rsidRPr="00783C08">
        <w:rPr>
          <w:rFonts w:ascii="Georgia" w:hAnsi="Georgia" w:cs="Times New Roman"/>
          <w:bCs/>
          <w:i/>
          <w:iCs/>
          <w:color w:val="000000" w:themeColor="text1"/>
          <w:sz w:val="22"/>
          <w:szCs w:val="22"/>
        </w:rPr>
        <w:t>pistle</w:t>
      </w:r>
      <w:proofErr w:type="spellEnd"/>
      <w:r w:rsidRPr="00783C08">
        <w:rPr>
          <w:rFonts w:ascii="Georgia" w:hAnsi="Georgia" w:cs="Times New Roman"/>
          <w:bCs/>
          <w:i/>
          <w:iCs/>
          <w:color w:val="000000" w:themeColor="text1"/>
          <w:sz w:val="22"/>
          <w:szCs w:val="22"/>
        </w:rPr>
        <w:t xml:space="preserve"> </w:t>
      </w:r>
      <w:r w:rsidRPr="00783C08">
        <w:rPr>
          <w:rFonts w:ascii="Georgia" w:hAnsi="Georgia" w:cs="Times New Roman"/>
          <w:bCs/>
          <w:color w:val="000000" w:themeColor="text1"/>
          <w:sz w:val="22"/>
          <w:szCs w:val="22"/>
        </w:rPr>
        <w:t>each week)</w:t>
      </w:r>
      <w:r>
        <w:rPr>
          <w:rFonts w:ascii="Georgia" w:hAnsi="Georgia" w:cs="Times New Roman"/>
          <w:bCs/>
          <w:color w:val="000000" w:themeColor="text1"/>
          <w:sz w:val="22"/>
          <w:szCs w:val="22"/>
        </w:rPr>
        <w:t xml:space="preserve">. </w:t>
      </w:r>
    </w:p>
    <w:p w14:paraId="444BDB20" w14:textId="77777777" w:rsidR="00E826A1" w:rsidRDefault="00E826A1" w:rsidP="00E826A1">
      <w:pPr>
        <w:ind w:firstLine="720"/>
        <w:rPr>
          <w:rFonts w:ascii="Georgia" w:hAnsi="Georgia" w:cs="Times New Roman"/>
          <w:b/>
          <w:color w:val="000000" w:themeColor="text1"/>
          <w:sz w:val="22"/>
          <w:szCs w:val="22"/>
        </w:rPr>
      </w:pPr>
    </w:p>
    <w:p w14:paraId="2D223511" w14:textId="77777777" w:rsidR="00E826A1" w:rsidRPr="00E91721" w:rsidRDefault="00E826A1" w:rsidP="00E826A1">
      <w:pPr>
        <w:ind w:firstLine="720"/>
        <w:rPr>
          <w:rFonts w:ascii="Georgia" w:hAnsi="Georgia" w:cs="Times New Roman"/>
          <w:b/>
          <w:color w:val="000000" w:themeColor="text1"/>
          <w:sz w:val="22"/>
          <w:szCs w:val="22"/>
        </w:rPr>
      </w:pPr>
      <w:r>
        <w:rPr>
          <w:rFonts w:ascii="Georgia" w:hAnsi="Georgia" w:cs="Times New Roman"/>
          <w:b/>
          <w:color w:val="000000" w:themeColor="text1"/>
          <w:sz w:val="22"/>
          <w:szCs w:val="22"/>
        </w:rPr>
        <w:t>+ Sundays and Christmas Eve Worship Schedule (see below)</w:t>
      </w:r>
    </w:p>
    <w:p w14:paraId="145A89DF" w14:textId="77777777" w:rsidR="00E826A1" w:rsidRDefault="00E826A1" w:rsidP="00E826A1">
      <w:pPr>
        <w:ind w:firstLine="720"/>
        <w:rPr>
          <w:rFonts w:ascii="Georgia" w:hAnsi="Georgia" w:cs="Times New Roman"/>
          <w:bCs/>
          <w:color w:val="000000" w:themeColor="text1"/>
          <w:sz w:val="22"/>
          <w:szCs w:val="22"/>
        </w:rPr>
      </w:pPr>
    </w:p>
    <w:p w14:paraId="7067E86E" w14:textId="0770974B" w:rsidR="00E826A1" w:rsidRDefault="00E826A1" w:rsidP="00E826A1">
      <w:pPr>
        <w:ind w:firstLine="720"/>
        <w:rPr>
          <w:rFonts w:ascii="Georgia" w:hAnsi="Georgia" w:cs="Times New Roman"/>
          <w:bCs/>
          <w:color w:val="000000" w:themeColor="text1"/>
          <w:sz w:val="22"/>
          <w:szCs w:val="22"/>
        </w:rPr>
      </w:pPr>
      <w:r>
        <w:rPr>
          <w:rFonts w:ascii="Georgia" w:hAnsi="Georgia" w:cs="Times New Roman"/>
          <w:bCs/>
          <w:color w:val="000000" w:themeColor="text1"/>
          <w:sz w:val="22"/>
          <w:szCs w:val="22"/>
        </w:rPr>
        <w:t xml:space="preserve">+ </w:t>
      </w:r>
      <w:r>
        <w:rPr>
          <w:rFonts w:ascii="Georgia" w:hAnsi="Georgia" w:cs="Times New Roman"/>
          <w:b/>
          <w:color w:val="000000" w:themeColor="text1"/>
          <w:sz w:val="22"/>
          <w:szCs w:val="22"/>
        </w:rPr>
        <w:t xml:space="preserve">Advent Bible Study, Tuesdays 7-8 p.m. on Zoom, November 29, December 6, 13, 20. </w:t>
      </w:r>
      <w:r>
        <w:rPr>
          <w:rFonts w:ascii="Georgia" w:hAnsi="Georgia" w:cs="Times New Roman"/>
          <w:bCs/>
          <w:color w:val="000000" w:themeColor="text1"/>
          <w:sz w:val="22"/>
          <w:szCs w:val="22"/>
        </w:rPr>
        <w:t xml:space="preserve"> The Zoom link is in the E-</w:t>
      </w:r>
      <w:proofErr w:type="spellStart"/>
      <w:r>
        <w:rPr>
          <w:rFonts w:ascii="Georgia" w:hAnsi="Georgia" w:cs="Times New Roman"/>
          <w:bCs/>
          <w:color w:val="000000" w:themeColor="text1"/>
          <w:sz w:val="22"/>
          <w:szCs w:val="22"/>
        </w:rPr>
        <w:t>pistle</w:t>
      </w:r>
      <w:proofErr w:type="spellEnd"/>
      <w:r>
        <w:rPr>
          <w:rFonts w:ascii="Georgia" w:hAnsi="Georgia" w:cs="Times New Roman"/>
          <w:bCs/>
          <w:color w:val="000000" w:themeColor="text1"/>
          <w:sz w:val="22"/>
          <w:szCs w:val="22"/>
        </w:rPr>
        <w:t xml:space="preserve"> and will be on the St. Paul’s website. Invite friends to join us.</w:t>
      </w:r>
    </w:p>
    <w:p w14:paraId="0568C01D" w14:textId="1E9EBDED" w:rsidR="00DF0E97" w:rsidRDefault="00DF0E97" w:rsidP="00E826A1">
      <w:pPr>
        <w:ind w:firstLine="720"/>
        <w:rPr>
          <w:rFonts w:ascii="Georgia" w:hAnsi="Georgia" w:cs="Times New Roman"/>
          <w:bCs/>
          <w:color w:val="000000" w:themeColor="text1"/>
          <w:sz w:val="22"/>
          <w:szCs w:val="22"/>
        </w:rPr>
      </w:pPr>
    </w:p>
    <w:p w14:paraId="4AE8F913" w14:textId="1388DDA5" w:rsidR="00DF0E97" w:rsidRPr="00DF0E97" w:rsidRDefault="00DF0E97" w:rsidP="00E826A1">
      <w:pPr>
        <w:ind w:firstLine="720"/>
        <w:rPr>
          <w:rFonts w:ascii="Georgia" w:hAnsi="Georgia" w:cs="Times New Roman"/>
          <w:bCs/>
          <w:color w:val="000000" w:themeColor="text1"/>
          <w:sz w:val="22"/>
          <w:szCs w:val="22"/>
        </w:rPr>
      </w:pPr>
      <w:r>
        <w:rPr>
          <w:rFonts w:ascii="Georgia" w:hAnsi="Georgia" w:cs="Times New Roman"/>
          <w:b/>
          <w:color w:val="000000" w:themeColor="text1"/>
          <w:sz w:val="22"/>
          <w:szCs w:val="22"/>
        </w:rPr>
        <w:t xml:space="preserve">+ Stockbridge Main Street Christmas, </w:t>
      </w:r>
      <w:r>
        <w:rPr>
          <w:rFonts w:ascii="Georgia" w:hAnsi="Georgia" w:cs="Times New Roman"/>
          <w:bCs/>
          <w:color w:val="000000" w:themeColor="text1"/>
          <w:sz w:val="22"/>
          <w:szCs w:val="22"/>
        </w:rPr>
        <w:t>Saturday, December 3 and Sunday, December 4.  Concert by MMRHS at St. Paul’s from 12:30-2:00 p.m. on Sunday, December 4.</w:t>
      </w:r>
    </w:p>
    <w:p w14:paraId="5D4CBB8C" w14:textId="77777777" w:rsidR="00E826A1" w:rsidRDefault="00E826A1" w:rsidP="00E826A1">
      <w:pPr>
        <w:ind w:firstLine="720"/>
        <w:rPr>
          <w:rFonts w:ascii="Georgia" w:hAnsi="Georgia" w:cs="Times New Roman"/>
          <w:bCs/>
          <w:color w:val="000000" w:themeColor="text1"/>
          <w:sz w:val="22"/>
          <w:szCs w:val="22"/>
        </w:rPr>
      </w:pPr>
    </w:p>
    <w:p w14:paraId="63C3BFCD" w14:textId="77777777" w:rsidR="00E826A1" w:rsidRDefault="00E826A1" w:rsidP="00E826A1">
      <w:pPr>
        <w:ind w:firstLine="720"/>
        <w:rPr>
          <w:rFonts w:ascii="Georgia" w:hAnsi="Georgia" w:cs="Times New Roman"/>
          <w:bCs/>
          <w:color w:val="000000" w:themeColor="text1"/>
          <w:sz w:val="22"/>
          <w:szCs w:val="22"/>
        </w:rPr>
      </w:pPr>
      <w:r w:rsidRPr="00387C06">
        <w:rPr>
          <w:rFonts w:ascii="Georgia" w:hAnsi="Georgia" w:cs="Times New Roman"/>
          <w:b/>
          <w:color w:val="000000" w:themeColor="text1"/>
          <w:sz w:val="22"/>
          <w:szCs w:val="22"/>
        </w:rPr>
        <w:t>+ Vestry Meeting, Thursday, December 8, 5:30 p.m.,</w:t>
      </w:r>
      <w:r>
        <w:rPr>
          <w:rFonts w:ascii="Georgia" w:hAnsi="Georgia" w:cs="Times New Roman"/>
          <w:bCs/>
          <w:color w:val="000000" w:themeColor="text1"/>
          <w:sz w:val="22"/>
          <w:szCs w:val="22"/>
        </w:rPr>
        <w:t xml:space="preserve"> Parish House</w:t>
      </w:r>
    </w:p>
    <w:p w14:paraId="67A2026C" w14:textId="77777777" w:rsidR="00E826A1" w:rsidRDefault="00E826A1" w:rsidP="00E826A1">
      <w:pPr>
        <w:ind w:firstLine="720"/>
        <w:rPr>
          <w:rFonts w:ascii="Georgia" w:hAnsi="Georgia" w:cs="Times New Roman"/>
          <w:bCs/>
          <w:color w:val="000000" w:themeColor="text1"/>
          <w:sz w:val="22"/>
          <w:szCs w:val="22"/>
        </w:rPr>
      </w:pPr>
    </w:p>
    <w:p w14:paraId="4D43D91A" w14:textId="77777777" w:rsidR="00E826A1" w:rsidRDefault="00E826A1" w:rsidP="00E826A1">
      <w:pPr>
        <w:ind w:firstLine="720"/>
        <w:rPr>
          <w:rFonts w:ascii="Georgia" w:hAnsi="Georgia" w:cs="Times New Roman"/>
          <w:bCs/>
          <w:sz w:val="22"/>
          <w:szCs w:val="22"/>
        </w:rPr>
      </w:pPr>
      <w:r w:rsidRPr="001C07A1">
        <w:rPr>
          <w:rFonts w:ascii="Georgia" w:hAnsi="Georgia" w:cs="Times New Roman"/>
          <w:bCs/>
          <w:color w:val="000000" w:themeColor="text1"/>
          <w:sz w:val="22"/>
          <w:szCs w:val="22"/>
        </w:rPr>
        <w:t xml:space="preserve">+ St. Paul’s team serves at the </w:t>
      </w:r>
      <w:r w:rsidRPr="001C07A1">
        <w:rPr>
          <w:rFonts w:ascii="Georgia" w:hAnsi="Georgia" w:cs="Times New Roman"/>
          <w:b/>
          <w:sz w:val="22"/>
          <w:szCs w:val="22"/>
        </w:rPr>
        <w:t xml:space="preserve">Lee Food Pantry </w:t>
      </w:r>
      <w:r w:rsidRPr="001C07A1">
        <w:rPr>
          <w:rFonts w:ascii="Georgia" w:hAnsi="Georgia" w:cs="Times New Roman"/>
          <w:bCs/>
          <w:color w:val="000000" w:themeColor="text1"/>
          <w:sz w:val="22"/>
          <w:szCs w:val="22"/>
        </w:rPr>
        <w:t xml:space="preserve">on </w:t>
      </w:r>
      <w:r w:rsidRPr="001C07A1">
        <w:rPr>
          <w:rFonts w:ascii="Georgia" w:hAnsi="Georgia" w:cs="Times New Roman"/>
          <w:b/>
          <w:sz w:val="22"/>
          <w:szCs w:val="22"/>
        </w:rPr>
        <w:t xml:space="preserve">Saturday, </w:t>
      </w:r>
      <w:r>
        <w:rPr>
          <w:rFonts w:ascii="Georgia" w:hAnsi="Georgia" w:cs="Times New Roman"/>
          <w:b/>
          <w:sz w:val="22"/>
          <w:szCs w:val="22"/>
        </w:rPr>
        <w:t>December 10</w:t>
      </w:r>
      <w:r w:rsidRPr="001C07A1">
        <w:rPr>
          <w:rFonts w:ascii="Georgia" w:hAnsi="Georgia" w:cs="Times New Roman"/>
          <w:b/>
          <w:sz w:val="22"/>
          <w:szCs w:val="22"/>
        </w:rPr>
        <w:t>.</w:t>
      </w:r>
      <w:r>
        <w:rPr>
          <w:rFonts w:ascii="Georgia" w:hAnsi="Georgia" w:cs="Times New Roman"/>
          <w:b/>
          <w:sz w:val="22"/>
          <w:szCs w:val="22"/>
        </w:rPr>
        <w:t xml:space="preserve"> </w:t>
      </w:r>
      <w:r w:rsidRPr="001C07A1">
        <w:rPr>
          <w:rFonts w:ascii="Georgia" w:hAnsi="Georgia" w:cs="Times New Roman"/>
          <w:bCs/>
          <w:sz w:val="22"/>
          <w:szCs w:val="22"/>
        </w:rPr>
        <w:t xml:space="preserve">Your contributions of non-perishable food and personal care items may be dropped off at the church near the southwest door of St. Paul’s at any time.  </w:t>
      </w:r>
    </w:p>
    <w:p w14:paraId="3EEC9B8E" w14:textId="77777777" w:rsidR="00E826A1" w:rsidRDefault="00E826A1" w:rsidP="00E826A1">
      <w:pPr>
        <w:ind w:firstLine="720"/>
        <w:rPr>
          <w:rFonts w:ascii="Georgia" w:hAnsi="Georgia" w:cs="Times New Roman"/>
          <w:bCs/>
          <w:sz w:val="22"/>
          <w:szCs w:val="22"/>
        </w:rPr>
      </w:pPr>
    </w:p>
    <w:p w14:paraId="161859A6" w14:textId="77777777" w:rsidR="00E826A1" w:rsidRPr="00DE5DB3" w:rsidRDefault="00E826A1" w:rsidP="00E826A1">
      <w:pPr>
        <w:ind w:firstLine="720"/>
        <w:rPr>
          <w:rFonts w:ascii="Georgia" w:hAnsi="Georgia" w:cs="Times New Roman"/>
          <w:bCs/>
          <w:sz w:val="22"/>
          <w:szCs w:val="22"/>
        </w:rPr>
      </w:pPr>
      <w:r>
        <w:rPr>
          <w:rFonts w:ascii="Georgia" w:hAnsi="Georgia" w:cs="Times New Roman"/>
          <w:b/>
          <w:sz w:val="22"/>
          <w:szCs w:val="22"/>
        </w:rPr>
        <w:t xml:space="preserve">+ Sunday, December 11, 9:00 a.m. Holy Baptism of Anders </w:t>
      </w:r>
      <w:proofErr w:type="gramStart"/>
      <w:r>
        <w:rPr>
          <w:rFonts w:ascii="Georgia" w:hAnsi="Georgia" w:cs="Times New Roman"/>
          <w:b/>
          <w:sz w:val="22"/>
          <w:szCs w:val="22"/>
        </w:rPr>
        <w:t xml:space="preserve">Tierney  </w:t>
      </w:r>
      <w:r>
        <w:rPr>
          <w:rFonts w:ascii="Georgia" w:hAnsi="Georgia" w:cs="Times New Roman"/>
          <w:bCs/>
          <w:sz w:val="22"/>
          <w:szCs w:val="22"/>
        </w:rPr>
        <w:t>and</w:t>
      </w:r>
      <w:proofErr w:type="gramEnd"/>
      <w:r>
        <w:rPr>
          <w:rFonts w:ascii="Georgia" w:hAnsi="Georgia" w:cs="Times New Roman"/>
          <w:bCs/>
          <w:sz w:val="22"/>
          <w:szCs w:val="22"/>
        </w:rPr>
        <w:t xml:space="preserve"> a time to honor our 2022 Food Pantry and Gideon’s Garden Volunteers.</w:t>
      </w:r>
    </w:p>
    <w:p w14:paraId="3F33FE96" w14:textId="77777777" w:rsidR="00E826A1" w:rsidRDefault="00E826A1" w:rsidP="00E826A1">
      <w:pPr>
        <w:ind w:firstLine="720"/>
        <w:rPr>
          <w:rFonts w:ascii="Georgia" w:hAnsi="Georgia" w:cs="Times New Roman"/>
          <w:bCs/>
          <w:sz w:val="22"/>
          <w:szCs w:val="22"/>
        </w:rPr>
      </w:pPr>
    </w:p>
    <w:p w14:paraId="48BA8CB2" w14:textId="77777777" w:rsidR="00E826A1" w:rsidRPr="005366F8" w:rsidRDefault="00E826A1" w:rsidP="00E826A1">
      <w:pPr>
        <w:ind w:firstLine="720"/>
        <w:rPr>
          <w:rFonts w:ascii="Georgia" w:hAnsi="Georgia" w:cs="Times New Roman"/>
          <w:bCs/>
          <w:sz w:val="22"/>
          <w:szCs w:val="22"/>
        </w:rPr>
      </w:pPr>
      <w:r>
        <w:rPr>
          <w:rFonts w:ascii="Georgia" w:hAnsi="Georgia" w:cs="Times New Roman"/>
          <w:bCs/>
          <w:sz w:val="22"/>
          <w:szCs w:val="22"/>
        </w:rPr>
        <w:t xml:space="preserve">+ </w:t>
      </w:r>
      <w:r>
        <w:rPr>
          <w:rFonts w:ascii="Georgia" w:hAnsi="Georgia" w:cs="Times New Roman"/>
          <w:b/>
          <w:sz w:val="22"/>
          <w:szCs w:val="22"/>
        </w:rPr>
        <w:t>Holiday Concert “</w:t>
      </w:r>
      <w:proofErr w:type="spellStart"/>
      <w:r>
        <w:rPr>
          <w:rFonts w:ascii="Georgia" w:hAnsi="Georgia" w:cs="Times New Roman"/>
          <w:b/>
          <w:sz w:val="22"/>
          <w:szCs w:val="22"/>
        </w:rPr>
        <w:t>Resonet</w:t>
      </w:r>
      <w:proofErr w:type="spellEnd"/>
      <w:r>
        <w:rPr>
          <w:rFonts w:ascii="Georgia" w:hAnsi="Georgia" w:cs="Times New Roman"/>
          <w:b/>
          <w:sz w:val="22"/>
          <w:szCs w:val="22"/>
        </w:rPr>
        <w:t xml:space="preserve"> </w:t>
      </w:r>
      <w:proofErr w:type="gramStart"/>
      <w:r>
        <w:rPr>
          <w:rFonts w:ascii="Georgia" w:hAnsi="Georgia" w:cs="Times New Roman"/>
          <w:b/>
          <w:sz w:val="22"/>
          <w:szCs w:val="22"/>
        </w:rPr>
        <w:t>In</w:t>
      </w:r>
      <w:proofErr w:type="gramEnd"/>
      <w:r>
        <w:rPr>
          <w:rFonts w:ascii="Georgia" w:hAnsi="Georgia" w:cs="Times New Roman"/>
          <w:b/>
          <w:sz w:val="22"/>
          <w:szCs w:val="22"/>
        </w:rPr>
        <w:t xml:space="preserve"> </w:t>
      </w:r>
      <w:proofErr w:type="spellStart"/>
      <w:r>
        <w:rPr>
          <w:rFonts w:ascii="Georgia" w:hAnsi="Georgia" w:cs="Times New Roman"/>
          <w:b/>
          <w:sz w:val="22"/>
          <w:szCs w:val="22"/>
        </w:rPr>
        <w:t>Laudibus</w:t>
      </w:r>
      <w:proofErr w:type="spellEnd"/>
      <w:r>
        <w:rPr>
          <w:rFonts w:ascii="Georgia" w:hAnsi="Georgia" w:cs="Times New Roman"/>
          <w:b/>
          <w:sz w:val="22"/>
          <w:szCs w:val="22"/>
        </w:rPr>
        <w:t xml:space="preserve"> – Resounding Joyful Praise” </w:t>
      </w:r>
      <w:r>
        <w:rPr>
          <w:rFonts w:ascii="Georgia" w:hAnsi="Georgia" w:cs="Times New Roman"/>
          <w:bCs/>
          <w:sz w:val="22"/>
          <w:szCs w:val="22"/>
        </w:rPr>
        <w:t xml:space="preserve">at St. Paul’s on </w:t>
      </w:r>
      <w:r>
        <w:rPr>
          <w:rFonts w:ascii="Georgia" w:hAnsi="Georgia" w:cs="Times New Roman"/>
          <w:b/>
          <w:sz w:val="22"/>
          <w:szCs w:val="22"/>
        </w:rPr>
        <w:t xml:space="preserve">Saturday, December 10, </w:t>
      </w:r>
      <w:r w:rsidRPr="00736978">
        <w:rPr>
          <w:rFonts w:ascii="Georgia" w:hAnsi="Georgia" w:cs="Times New Roman"/>
          <w:b/>
          <w:sz w:val="22"/>
          <w:szCs w:val="22"/>
        </w:rPr>
        <w:t>6:00 p.m.</w:t>
      </w:r>
      <w:r>
        <w:rPr>
          <w:rFonts w:ascii="Georgia" w:hAnsi="Georgia" w:cs="Times New Roman"/>
          <w:bCs/>
          <w:sz w:val="22"/>
          <w:szCs w:val="22"/>
        </w:rPr>
        <w:t xml:space="preserve">  Renaissance and Baroque Holiday Music for Crescendo Chorus and Brass. This concert will include an outdoor light show by artist Joe Wheaton and a pop-up hot beverage and food event outside the Red Lion Inn. Tickets for the indoor concert are available at </w:t>
      </w:r>
      <w:hyperlink r:id="rId9" w:history="1">
        <w:r w:rsidRPr="00387C06">
          <w:rPr>
            <w:rStyle w:val="Hyperlink"/>
            <w:rFonts w:ascii="Georgia" w:hAnsi="Georgia" w:cs="Times New Roman"/>
            <w:bCs/>
            <w:color w:val="000000" w:themeColor="text1"/>
            <w:sz w:val="22"/>
            <w:szCs w:val="22"/>
          </w:rPr>
          <w:t>www.crescendomusic.org</w:t>
        </w:r>
      </w:hyperlink>
      <w:r w:rsidRPr="00387C06">
        <w:rPr>
          <w:rFonts w:ascii="Georgia" w:hAnsi="Georgia" w:cs="Times New Roman"/>
          <w:bCs/>
          <w:color w:val="000000" w:themeColor="text1"/>
          <w:sz w:val="22"/>
          <w:szCs w:val="22"/>
          <w:u w:val="single"/>
        </w:rPr>
        <w:t xml:space="preserve">. </w:t>
      </w:r>
      <w:r>
        <w:rPr>
          <w:rFonts w:ascii="Georgia" w:hAnsi="Georgia" w:cs="Times New Roman"/>
          <w:bCs/>
          <w:sz w:val="22"/>
          <w:szCs w:val="22"/>
        </w:rPr>
        <w:t xml:space="preserve"> To claim a complimentary ticket on a first come, first served basis, e-mail </w:t>
      </w:r>
      <w:hyperlink r:id="rId10" w:history="1">
        <w:r w:rsidRPr="00387C06">
          <w:rPr>
            <w:rStyle w:val="Hyperlink"/>
            <w:rFonts w:ascii="Georgia" w:hAnsi="Georgia" w:cs="Times New Roman"/>
            <w:bCs/>
            <w:color w:val="000000" w:themeColor="text1"/>
            <w:sz w:val="22"/>
            <w:szCs w:val="22"/>
          </w:rPr>
          <w:t>crescendo@crescendomusic.org</w:t>
        </w:r>
      </w:hyperlink>
      <w:r>
        <w:rPr>
          <w:rFonts w:ascii="Georgia" w:hAnsi="Georgia" w:cs="Times New Roman"/>
          <w:bCs/>
          <w:sz w:val="22"/>
          <w:szCs w:val="22"/>
        </w:rPr>
        <w:t xml:space="preserve"> before December 2, state your request and mention St. Paul’s.  You’ll get a confirmation and your tickets will be held at the door.  </w:t>
      </w:r>
    </w:p>
    <w:p w14:paraId="37B45817" w14:textId="77777777" w:rsidR="00E826A1" w:rsidRDefault="00E826A1" w:rsidP="00E826A1">
      <w:pPr>
        <w:ind w:firstLine="720"/>
        <w:rPr>
          <w:rFonts w:ascii="Georgia" w:hAnsi="Georgia" w:cs="Times New Roman"/>
          <w:bCs/>
          <w:sz w:val="22"/>
          <w:szCs w:val="22"/>
        </w:rPr>
      </w:pPr>
    </w:p>
    <w:p w14:paraId="1CA43284" w14:textId="77777777" w:rsidR="00E826A1" w:rsidRPr="00736978" w:rsidRDefault="00E826A1" w:rsidP="00E826A1">
      <w:pPr>
        <w:ind w:firstLine="720"/>
        <w:rPr>
          <w:rFonts w:ascii="Georgia" w:hAnsi="Georgia" w:cs="Times New Roman"/>
          <w:b/>
          <w:sz w:val="22"/>
          <w:szCs w:val="22"/>
        </w:rPr>
      </w:pPr>
      <w:r>
        <w:rPr>
          <w:rFonts w:ascii="Georgia" w:hAnsi="Georgia" w:cs="Times New Roman"/>
          <w:bCs/>
          <w:sz w:val="22"/>
          <w:szCs w:val="22"/>
        </w:rPr>
        <w:t xml:space="preserve">+ </w:t>
      </w:r>
      <w:r>
        <w:rPr>
          <w:rFonts w:ascii="Georgia" w:hAnsi="Georgia" w:cs="Times New Roman"/>
          <w:b/>
          <w:sz w:val="22"/>
          <w:szCs w:val="22"/>
        </w:rPr>
        <w:t xml:space="preserve">Oakes &amp; Smith Concert </w:t>
      </w:r>
      <w:r>
        <w:rPr>
          <w:rFonts w:ascii="Georgia" w:hAnsi="Georgia" w:cs="Times New Roman"/>
          <w:bCs/>
          <w:sz w:val="22"/>
          <w:szCs w:val="22"/>
        </w:rPr>
        <w:t xml:space="preserve">at St. Paul’s on </w:t>
      </w:r>
      <w:r w:rsidRPr="00E65C47">
        <w:rPr>
          <w:rFonts w:ascii="Georgia" w:hAnsi="Georgia" w:cs="Times New Roman"/>
          <w:b/>
          <w:sz w:val="22"/>
          <w:szCs w:val="22"/>
        </w:rPr>
        <w:t>Saturday, December 17</w:t>
      </w:r>
      <w:r>
        <w:rPr>
          <w:rFonts w:ascii="Georgia" w:hAnsi="Georgia" w:cs="Times New Roman"/>
          <w:bCs/>
          <w:sz w:val="22"/>
          <w:szCs w:val="22"/>
        </w:rPr>
        <w:t xml:space="preserve">, </w:t>
      </w:r>
      <w:r>
        <w:rPr>
          <w:rFonts w:ascii="Georgia" w:hAnsi="Georgia" w:cs="Times New Roman"/>
          <w:b/>
          <w:sz w:val="22"/>
          <w:szCs w:val="22"/>
        </w:rPr>
        <w:t>7:00 p.m.</w:t>
      </w:r>
    </w:p>
    <w:p w14:paraId="3D85B0B9" w14:textId="18BBE8D3" w:rsidR="00E826A1" w:rsidRPr="00E826A1" w:rsidRDefault="00E826A1" w:rsidP="00E826A1">
      <w:pPr>
        <w:rPr>
          <w:rFonts w:ascii="Georgia" w:hAnsi="Georgia" w:cs="Times New Roman"/>
          <w:b/>
          <w:color w:val="000000" w:themeColor="text1"/>
        </w:rPr>
      </w:pPr>
      <w:r>
        <w:rPr>
          <w:rFonts w:ascii="Georgia" w:hAnsi="Georgia" w:cs="Times New Roman"/>
          <w:b/>
          <w:color w:val="000000" w:themeColor="text1"/>
        </w:rPr>
        <w:t>_________________________________________________________</w:t>
      </w:r>
    </w:p>
    <w:p w14:paraId="513A215F" w14:textId="77777777" w:rsidR="00E826A1" w:rsidRDefault="00E826A1" w:rsidP="00E826A1">
      <w:pPr>
        <w:tabs>
          <w:tab w:val="right" w:pos="10080"/>
        </w:tabs>
        <w:rPr>
          <w:rFonts w:ascii="Calibri" w:hAnsi="Calibri"/>
          <w:b/>
          <w:sz w:val="28"/>
          <w:szCs w:val="28"/>
          <w:u w:val="single"/>
        </w:rPr>
      </w:pPr>
    </w:p>
    <w:p w14:paraId="3E1F2CAD" w14:textId="77777777" w:rsidR="00E826A1" w:rsidRPr="004D3503" w:rsidRDefault="00E826A1" w:rsidP="00E826A1">
      <w:pPr>
        <w:tabs>
          <w:tab w:val="right" w:pos="10080"/>
        </w:tabs>
        <w:rPr>
          <w:rFonts w:ascii="Calibri" w:hAnsi="Calibri"/>
          <w:b/>
          <w:sz w:val="28"/>
          <w:szCs w:val="28"/>
          <w:u w:val="single"/>
        </w:rPr>
      </w:pPr>
      <w:r w:rsidRPr="004D3503">
        <w:rPr>
          <w:rFonts w:ascii="Calibri" w:hAnsi="Calibri"/>
          <w:b/>
          <w:sz w:val="28"/>
          <w:szCs w:val="28"/>
          <w:u w:val="single"/>
        </w:rPr>
        <w:t>Sunday Service Schedule for Advent and Christmas Season</w:t>
      </w:r>
    </w:p>
    <w:p w14:paraId="4D01C9A8" w14:textId="77777777" w:rsidR="00E826A1" w:rsidRDefault="00E826A1" w:rsidP="00E826A1">
      <w:pPr>
        <w:tabs>
          <w:tab w:val="right" w:pos="10080"/>
        </w:tabs>
        <w:rPr>
          <w:rFonts w:ascii="Calibri" w:hAnsi="Calibri"/>
          <w:b/>
        </w:rPr>
      </w:pPr>
      <w:r>
        <w:rPr>
          <w:rFonts w:ascii="Calibri" w:hAnsi="Calibri"/>
          <w:b/>
        </w:rPr>
        <w:t xml:space="preserve">December 4 -- </w:t>
      </w:r>
      <w:r w:rsidRPr="00964905">
        <w:rPr>
          <w:rFonts w:ascii="Calibri" w:hAnsi="Calibri"/>
          <w:b/>
        </w:rPr>
        <w:t>8:00 a.m. Holy Eucharist, Rite 1</w:t>
      </w:r>
      <w:r>
        <w:rPr>
          <w:rFonts w:ascii="Calibri" w:hAnsi="Calibri"/>
          <w:b/>
        </w:rPr>
        <w:t xml:space="preserve"> and      </w:t>
      </w:r>
    </w:p>
    <w:p w14:paraId="58A1FF95" w14:textId="77777777" w:rsidR="00E826A1" w:rsidRDefault="00E826A1" w:rsidP="00E826A1">
      <w:pPr>
        <w:tabs>
          <w:tab w:val="right" w:pos="10080"/>
        </w:tabs>
        <w:rPr>
          <w:rFonts w:ascii="Calibri" w:hAnsi="Calibri"/>
          <w:b/>
        </w:rPr>
      </w:pPr>
      <w:r>
        <w:rPr>
          <w:rFonts w:ascii="Calibri" w:hAnsi="Calibri"/>
          <w:b/>
        </w:rPr>
        <w:t xml:space="preserve">                         </w:t>
      </w:r>
      <w:r w:rsidRPr="00964905">
        <w:rPr>
          <w:rFonts w:ascii="Calibri" w:hAnsi="Calibri"/>
          <w:b/>
        </w:rPr>
        <w:t>10:00 a.m. Holy Eucharist, Rite 2, with music</w:t>
      </w:r>
    </w:p>
    <w:p w14:paraId="59D6D0E4" w14:textId="77777777" w:rsidR="00E826A1" w:rsidRDefault="00E826A1" w:rsidP="00E826A1">
      <w:pPr>
        <w:tabs>
          <w:tab w:val="right" w:pos="10080"/>
        </w:tabs>
        <w:rPr>
          <w:rFonts w:ascii="Calibri" w:hAnsi="Calibri"/>
          <w:b/>
        </w:rPr>
      </w:pPr>
      <w:r>
        <w:rPr>
          <w:rFonts w:ascii="Calibri" w:hAnsi="Calibri"/>
          <w:b/>
        </w:rPr>
        <w:t>December 11 – ONE SERVICE ONLY at 9:00 a.m. – Holy Eucharist with Holy Baptism, with music</w:t>
      </w:r>
    </w:p>
    <w:p w14:paraId="2118ABE6" w14:textId="77777777" w:rsidR="00E826A1" w:rsidRDefault="00E826A1" w:rsidP="00E826A1">
      <w:pPr>
        <w:tabs>
          <w:tab w:val="right" w:pos="10080"/>
        </w:tabs>
        <w:rPr>
          <w:rFonts w:ascii="Calibri" w:hAnsi="Calibri"/>
          <w:b/>
        </w:rPr>
      </w:pPr>
      <w:r>
        <w:rPr>
          <w:rFonts w:ascii="Calibri" w:hAnsi="Calibri"/>
          <w:b/>
        </w:rPr>
        <w:t xml:space="preserve">December 18 – 8:00 a.m. Holy Eucharist, Rite 1 and     </w:t>
      </w:r>
    </w:p>
    <w:p w14:paraId="4A874DB4" w14:textId="77777777" w:rsidR="00E826A1" w:rsidRDefault="00E826A1" w:rsidP="00E826A1">
      <w:pPr>
        <w:tabs>
          <w:tab w:val="right" w:pos="10080"/>
        </w:tabs>
        <w:rPr>
          <w:rFonts w:ascii="Calibri" w:hAnsi="Calibri"/>
          <w:b/>
        </w:rPr>
      </w:pPr>
      <w:r>
        <w:rPr>
          <w:rFonts w:ascii="Calibri" w:hAnsi="Calibri"/>
          <w:b/>
        </w:rPr>
        <w:t xml:space="preserve">                          10:00 a.m. Holy Eucharist, Rite 2, with music</w:t>
      </w:r>
    </w:p>
    <w:p w14:paraId="43BCC03E" w14:textId="77777777" w:rsidR="00E826A1" w:rsidRDefault="00E826A1" w:rsidP="00E826A1">
      <w:pPr>
        <w:tabs>
          <w:tab w:val="right" w:pos="10080"/>
        </w:tabs>
        <w:rPr>
          <w:rFonts w:ascii="Calibri" w:hAnsi="Calibri"/>
          <w:b/>
        </w:rPr>
      </w:pPr>
      <w:r>
        <w:rPr>
          <w:rFonts w:ascii="Calibri" w:hAnsi="Calibri"/>
          <w:b/>
        </w:rPr>
        <w:t>December 25 – ONE SERVICE ONLY at 10:00 a.m. – Holy Eucharist, Rite 2</w:t>
      </w:r>
    </w:p>
    <w:p w14:paraId="3B27D9CC" w14:textId="77777777" w:rsidR="00E826A1" w:rsidRDefault="00E826A1" w:rsidP="00E826A1">
      <w:pPr>
        <w:tabs>
          <w:tab w:val="right" w:pos="10080"/>
        </w:tabs>
        <w:rPr>
          <w:rFonts w:ascii="Calibri" w:hAnsi="Calibri"/>
          <w:b/>
        </w:rPr>
      </w:pPr>
      <w:r>
        <w:rPr>
          <w:rFonts w:ascii="Calibri" w:hAnsi="Calibri"/>
          <w:b/>
        </w:rPr>
        <w:t>January 1 -- ONE SERVICE ONLY at 10:00 a.m.—Lessons and Carols</w:t>
      </w:r>
    </w:p>
    <w:p w14:paraId="02DB47B2" w14:textId="77777777" w:rsidR="00E826A1" w:rsidRPr="004D3503" w:rsidRDefault="00E826A1" w:rsidP="00E826A1">
      <w:pPr>
        <w:tabs>
          <w:tab w:val="right" w:pos="10080"/>
        </w:tabs>
        <w:rPr>
          <w:rFonts w:ascii="Calibri" w:hAnsi="Calibri"/>
          <w:b/>
          <w:sz w:val="28"/>
          <w:szCs w:val="28"/>
        </w:rPr>
      </w:pPr>
    </w:p>
    <w:p w14:paraId="315A3050" w14:textId="77777777" w:rsidR="00E826A1" w:rsidRPr="004D3503" w:rsidRDefault="00E826A1" w:rsidP="00E826A1">
      <w:pPr>
        <w:tabs>
          <w:tab w:val="right" w:pos="10080"/>
        </w:tabs>
        <w:rPr>
          <w:rFonts w:ascii="Calibri" w:hAnsi="Calibri"/>
          <w:b/>
          <w:sz w:val="28"/>
          <w:szCs w:val="28"/>
          <w:u w:val="single"/>
        </w:rPr>
      </w:pPr>
      <w:r w:rsidRPr="004D3503">
        <w:rPr>
          <w:rFonts w:ascii="Calibri" w:hAnsi="Calibri"/>
          <w:b/>
          <w:sz w:val="28"/>
          <w:szCs w:val="28"/>
          <w:u w:val="single"/>
        </w:rPr>
        <w:t>Christmas Eve Services</w:t>
      </w:r>
    </w:p>
    <w:p w14:paraId="6BFC2CD4" w14:textId="77777777" w:rsidR="00E826A1" w:rsidRDefault="00E826A1" w:rsidP="00E826A1">
      <w:pPr>
        <w:tabs>
          <w:tab w:val="right" w:pos="10080"/>
        </w:tabs>
        <w:rPr>
          <w:rFonts w:ascii="Calibri" w:hAnsi="Calibri"/>
          <w:b/>
        </w:rPr>
      </w:pPr>
      <w:r>
        <w:rPr>
          <w:rFonts w:ascii="Calibri" w:hAnsi="Calibri"/>
          <w:b/>
        </w:rPr>
        <w:t>Saturday, December 24 – 5:30 p.m. Holy Eucharist, with music</w:t>
      </w:r>
    </w:p>
    <w:p w14:paraId="4450A199" w14:textId="5C84F8E5" w:rsidR="00E826A1" w:rsidRDefault="00E826A1" w:rsidP="00E826A1">
      <w:pPr>
        <w:tabs>
          <w:tab w:val="right" w:pos="10080"/>
        </w:tabs>
        <w:rPr>
          <w:rFonts w:ascii="Calibri" w:hAnsi="Calibri"/>
          <w:b/>
        </w:rPr>
      </w:pPr>
      <w:r>
        <w:rPr>
          <w:rFonts w:ascii="Calibri" w:hAnsi="Calibri"/>
          <w:b/>
        </w:rPr>
        <w:t>Saturday, December 2</w:t>
      </w:r>
      <w:r w:rsidR="000859FD">
        <w:rPr>
          <w:rFonts w:ascii="Calibri" w:hAnsi="Calibri"/>
          <w:b/>
        </w:rPr>
        <w:t>4</w:t>
      </w:r>
      <w:r>
        <w:rPr>
          <w:rFonts w:ascii="Calibri" w:hAnsi="Calibri"/>
          <w:b/>
        </w:rPr>
        <w:t xml:space="preserve"> – 10:30 p.m. Holy Eucharist, with music</w:t>
      </w:r>
    </w:p>
    <w:p w14:paraId="645449AA" w14:textId="77777777" w:rsidR="00E826A1" w:rsidRDefault="00E826A1" w:rsidP="00E826A1">
      <w:pPr>
        <w:jc w:val="center"/>
        <w:rPr>
          <w:rFonts w:ascii="Georgia" w:hAnsi="Georgia"/>
          <w:b/>
          <w:bCs/>
        </w:rPr>
      </w:pPr>
    </w:p>
    <w:p w14:paraId="7D28DFE6" w14:textId="77777777" w:rsidR="00E826A1" w:rsidRDefault="00E826A1" w:rsidP="00E826A1">
      <w:pPr>
        <w:rPr>
          <w:rFonts w:ascii="Georgia" w:hAnsi="Georgia"/>
          <w:b/>
          <w:bCs/>
        </w:rPr>
      </w:pPr>
    </w:p>
    <w:p w14:paraId="242282B4" w14:textId="77777777" w:rsidR="00E826A1" w:rsidRPr="00FA0CB2" w:rsidRDefault="00E826A1" w:rsidP="00E826A1">
      <w:pPr>
        <w:jc w:val="center"/>
        <w:rPr>
          <w:rFonts w:ascii="Georgia" w:hAnsi="Georgia" w:cs="Times New Roman"/>
          <w:b/>
          <w:color w:val="000000" w:themeColor="text1"/>
          <w:u w:val="single"/>
        </w:rPr>
      </w:pPr>
      <w:r w:rsidRPr="00E0101B">
        <w:rPr>
          <w:rFonts w:ascii="Georgia" w:hAnsi="Georgia" w:cs="Times New Roman"/>
          <w:b/>
          <w:color w:val="000000" w:themeColor="text1"/>
          <w:u w:val="single"/>
        </w:rPr>
        <w:t>St. Paul’s Episcopal Church, Stockbridge, Massachusetts</w:t>
      </w:r>
    </w:p>
    <w:p w14:paraId="5AFCE883" w14:textId="77777777" w:rsidR="00E826A1" w:rsidRPr="004F25F1" w:rsidRDefault="00E826A1" w:rsidP="00E826A1">
      <w:pPr>
        <w:jc w:val="center"/>
        <w:rPr>
          <w:rFonts w:ascii="Georgia" w:hAnsi="Georgia" w:cs="Times New Roman"/>
          <w:bCs/>
          <w:color w:val="000000" w:themeColor="text1"/>
          <w:sz w:val="22"/>
          <w:szCs w:val="22"/>
        </w:rPr>
      </w:pPr>
      <w:r w:rsidRPr="00CB14D4">
        <w:rPr>
          <w:rFonts w:ascii="Georgia" w:hAnsi="Georgia" w:cs="Times New Roman"/>
          <w:bCs/>
          <w:color w:val="000000" w:themeColor="text1"/>
          <w:sz w:val="22"/>
          <w:szCs w:val="22"/>
        </w:rPr>
        <w:t>29 Main Street / P.O. Box 704</w:t>
      </w:r>
      <w:r>
        <w:rPr>
          <w:rFonts w:ascii="Georgia" w:hAnsi="Georgia" w:cs="Times New Roman"/>
          <w:bCs/>
          <w:color w:val="000000" w:themeColor="text1"/>
          <w:sz w:val="22"/>
          <w:szCs w:val="22"/>
        </w:rPr>
        <w:t xml:space="preserve">, </w:t>
      </w:r>
      <w:r w:rsidRPr="00CB14D4">
        <w:rPr>
          <w:rFonts w:ascii="Georgia" w:hAnsi="Georgia" w:cs="Times New Roman"/>
          <w:bCs/>
          <w:color w:val="000000" w:themeColor="text1"/>
          <w:sz w:val="22"/>
          <w:szCs w:val="22"/>
        </w:rPr>
        <w:t>Stockbridge, MA 01262</w:t>
      </w:r>
      <w:r>
        <w:rPr>
          <w:rFonts w:ascii="Georgia" w:hAnsi="Georgia" w:cs="Times New Roman"/>
          <w:bCs/>
          <w:color w:val="000000" w:themeColor="text1"/>
          <w:sz w:val="22"/>
          <w:szCs w:val="22"/>
        </w:rPr>
        <w:tab/>
      </w:r>
      <w:r w:rsidRPr="00CB14D4">
        <w:rPr>
          <w:rFonts w:ascii="Georgia" w:hAnsi="Georgia" w:cs="Times New Roman"/>
          <w:bCs/>
          <w:color w:val="000000" w:themeColor="text1"/>
          <w:sz w:val="22"/>
          <w:szCs w:val="22"/>
        </w:rPr>
        <w:t>413-298-4913</w:t>
      </w:r>
    </w:p>
    <w:p w14:paraId="3370E17A" w14:textId="77777777" w:rsidR="00E826A1" w:rsidRPr="00843AFC" w:rsidRDefault="00E826A1" w:rsidP="00E826A1">
      <w:pPr>
        <w:jc w:val="center"/>
        <w:rPr>
          <w:rFonts w:ascii="Georgia" w:hAnsi="Georgia" w:cs="Times New Roman"/>
          <w:bCs/>
          <w:color w:val="000000" w:themeColor="text1"/>
          <w:sz w:val="22"/>
          <w:szCs w:val="22"/>
        </w:rPr>
      </w:pPr>
      <w:r w:rsidRPr="00CB14D4">
        <w:rPr>
          <w:rFonts w:ascii="Georgia" w:hAnsi="Georgia" w:cs="Times New Roman"/>
          <w:color w:val="000000" w:themeColor="text1"/>
          <w:sz w:val="22"/>
          <w:szCs w:val="22"/>
        </w:rPr>
        <w:t>www.stpaulsstockbridge.org</w:t>
      </w:r>
      <w:r w:rsidRPr="00CB14D4">
        <w:rPr>
          <w:rFonts w:ascii="Georgia" w:hAnsi="Georgia" w:cs="Times New Roman"/>
          <w:color w:val="000000" w:themeColor="text1"/>
          <w:sz w:val="22"/>
          <w:szCs w:val="22"/>
        </w:rPr>
        <w:tab/>
      </w:r>
      <w:r>
        <w:rPr>
          <w:rFonts w:ascii="Georgia" w:hAnsi="Georgia" w:cs="Times New Roman"/>
          <w:bCs/>
          <w:color w:val="000000" w:themeColor="text1"/>
          <w:sz w:val="22"/>
          <w:szCs w:val="22"/>
        </w:rPr>
        <w:t xml:space="preserve">         </w:t>
      </w:r>
      <w:r w:rsidRPr="00CB14D4">
        <w:rPr>
          <w:rFonts w:ascii="Georgia" w:hAnsi="Georgia" w:cs="Times New Roman"/>
          <w:color w:val="000000" w:themeColor="text1"/>
          <w:sz w:val="22"/>
          <w:szCs w:val="22"/>
        </w:rPr>
        <w:t>stpaulsstockbridge@gmail.com</w:t>
      </w:r>
    </w:p>
    <w:p w14:paraId="0C86D0C7" w14:textId="77777777" w:rsidR="00E826A1" w:rsidRDefault="00E826A1" w:rsidP="00E826A1">
      <w:pPr>
        <w:rPr>
          <w:rFonts w:ascii="Georgia" w:hAnsi="Georgia" w:cs="Times New Roman"/>
          <w:b/>
          <w:color w:val="000000" w:themeColor="text1"/>
          <w:sz w:val="22"/>
          <w:szCs w:val="22"/>
        </w:rPr>
      </w:pPr>
    </w:p>
    <w:p w14:paraId="2B041266" w14:textId="77777777" w:rsidR="00E826A1" w:rsidRDefault="00E826A1" w:rsidP="00E826A1">
      <w:pPr>
        <w:jc w:val="center"/>
        <w:rPr>
          <w:rFonts w:ascii="Georgia" w:hAnsi="Georgia"/>
          <w:b/>
          <w:bCs/>
        </w:rPr>
      </w:pPr>
    </w:p>
    <w:p w14:paraId="56429E0F" w14:textId="77777777" w:rsidR="00E826A1" w:rsidRPr="00F17ED0" w:rsidRDefault="00E826A1" w:rsidP="00E826A1">
      <w:pPr>
        <w:rPr>
          <w:rFonts w:ascii="Georgia" w:hAnsi="Georgia" w:cs="Times New Roman"/>
          <w:b/>
          <w:bCs/>
          <w:sz w:val="22"/>
          <w:szCs w:val="22"/>
        </w:rPr>
      </w:pPr>
    </w:p>
    <w:p w14:paraId="54B67878" w14:textId="77777777" w:rsidR="00E826A1" w:rsidRPr="00F17ED0" w:rsidRDefault="00E826A1" w:rsidP="00E826A1">
      <w:pPr>
        <w:rPr>
          <w:rFonts w:ascii="Georgia" w:hAnsi="Georgia" w:cs="Times New Roman"/>
          <w:b/>
          <w:bCs/>
          <w:sz w:val="22"/>
          <w:szCs w:val="22"/>
        </w:rPr>
      </w:pPr>
    </w:p>
    <w:p w14:paraId="77387752" w14:textId="77777777" w:rsidR="00E826A1" w:rsidRPr="00F17ED0" w:rsidRDefault="00E826A1" w:rsidP="00E826A1">
      <w:pPr>
        <w:rPr>
          <w:rFonts w:ascii="Georgia" w:hAnsi="Georgia" w:cs="Times New Roman"/>
          <w:b/>
          <w:bCs/>
          <w:sz w:val="22"/>
          <w:szCs w:val="22"/>
        </w:rPr>
      </w:pPr>
    </w:p>
    <w:p w14:paraId="4C467BED" w14:textId="77777777" w:rsidR="00E826A1" w:rsidRPr="00F17ED0" w:rsidRDefault="00E826A1" w:rsidP="00E826A1">
      <w:pPr>
        <w:rPr>
          <w:rFonts w:ascii="Georgia" w:hAnsi="Georgia" w:cs="Times New Roman"/>
          <w:sz w:val="22"/>
          <w:szCs w:val="22"/>
        </w:rPr>
      </w:pPr>
    </w:p>
    <w:p w14:paraId="470D05BE" w14:textId="77777777" w:rsidR="00E826A1" w:rsidRPr="00F17ED0" w:rsidRDefault="00E826A1" w:rsidP="00E826A1">
      <w:pPr>
        <w:rPr>
          <w:rFonts w:ascii="Georgia" w:hAnsi="Georgia"/>
          <w:b/>
          <w:bCs/>
          <w:sz w:val="22"/>
          <w:szCs w:val="22"/>
        </w:rPr>
      </w:pPr>
    </w:p>
    <w:p w14:paraId="59A23146" w14:textId="77777777" w:rsidR="00E826A1" w:rsidRPr="00F17ED0" w:rsidRDefault="00E826A1" w:rsidP="00E826A1">
      <w:pPr>
        <w:rPr>
          <w:sz w:val="22"/>
          <w:szCs w:val="22"/>
        </w:rPr>
      </w:pPr>
    </w:p>
    <w:p w14:paraId="3E492FCF" w14:textId="77777777" w:rsidR="00E826A1" w:rsidRDefault="00E826A1" w:rsidP="00E826A1"/>
    <w:p w14:paraId="1AF7DD69" w14:textId="31F5B494" w:rsidR="00E826A1" w:rsidRDefault="00E826A1" w:rsidP="00E826A1">
      <w:pPr>
        <w:rPr>
          <w:rFonts w:ascii="Georgia" w:hAnsi="Georgia" w:cs="Times New Roman"/>
          <w:bCs/>
          <w:color w:val="000000" w:themeColor="text1"/>
          <w:sz w:val="22"/>
          <w:szCs w:val="22"/>
        </w:rPr>
      </w:pPr>
    </w:p>
    <w:p w14:paraId="3A1D4FEB" w14:textId="118FCAC5" w:rsidR="00E826A1" w:rsidRDefault="00E826A1" w:rsidP="00E826A1">
      <w:pPr>
        <w:rPr>
          <w:rFonts w:ascii="Georgia" w:hAnsi="Georgia" w:cs="Times New Roman"/>
          <w:bCs/>
          <w:color w:val="000000" w:themeColor="text1"/>
          <w:sz w:val="22"/>
          <w:szCs w:val="22"/>
        </w:rPr>
      </w:pPr>
    </w:p>
    <w:p w14:paraId="5462A202" w14:textId="66EE1AA3" w:rsidR="00E826A1" w:rsidRDefault="00E826A1" w:rsidP="00E826A1">
      <w:pPr>
        <w:rPr>
          <w:rFonts w:ascii="Georgia" w:hAnsi="Georgia" w:cs="Times New Roman"/>
          <w:bCs/>
          <w:color w:val="000000" w:themeColor="text1"/>
          <w:sz w:val="22"/>
          <w:szCs w:val="22"/>
        </w:rPr>
      </w:pPr>
    </w:p>
    <w:p w14:paraId="5780DF57" w14:textId="0604FDAD" w:rsidR="00E826A1" w:rsidRDefault="00E826A1" w:rsidP="00E826A1">
      <w:pPr>
        <w:rPr>
          <w:rFonts w:ascii="Georgia" w:hAnsi="Georgia" w:cs="Times New Roman"/>
          <w:bCs/>
          <w:color w:val="000000" w:themeColor="text1"/>
          <w:sz w:val="22"/>
          <w:szCs w:val="22"/>
        </w:rPr>
      </w:pPr>
    </w:p>
    <w:p w14:paraId="08848D00" w14:textId="6021E07C" w:rsidR="00E826A1" w:rsidRDefault="00E826A1" w:rsidP="00E826A1">
      <w:pPr>
        <w:rPr>
          <w:rFonts w:ascii="Georgia" w:hAnsi="Georgia" w:cs="Times New Roman"/>
          <w:bCs/>
          <w:color w:val="000000" w:themeColor="text1"/>
          <w:sz w:val="22"/>
          <w:szCs w:val="22"/>
        </w:rPr>
      </w:pPr>
    </w:p>
    <w:p w14:paraId="0EADEAB0" w14:textId="41111C28" w:rsidR="00E826A1" w:rsidRDefault="00E826A1" w:rsidP="00E826A1">
      <w:pPr>
        <w:rPr>
          <w:rFonts w:ascii="Georgia" w:hAnsi="Georgia" w:cs="Times New Roman"/>
          <w:bCs/>
          <w:color w:val="000000" w:themeColor="text1"/>
          <w:sz w:val="22"/>
          <w:szCs w:val="22"/>
        </w:rPr>
      </w:pPr>
    </w:p>
    <w:p w14:paraId="4872098A" w14:textId="59E4D942" w:rsidR="00E826A1" w:rsidRDefault="00E826A1" w:rsidP="00E826A1">
      <w:pPr>
        <w:rPr>
          <w:rFonts w:ascii="Georgia" w:hAnsi="Georgia" w:cs="Times New Roman"/>
          <w:bCs/>
          <w:color w:val="000000" w:themeColor="text1"/>
          <w:sz w:val="22"/>
          <w:szCs w:val="22"/>
        </w:rPr>
      </w:pPr>
    </w:p>
    <w:p w14:paraId="3B6FA8EC" w14:textId="45B02772" w:rsidR="00E826A1" w:rsidRDefault="00E826A1" w:rsidP="00E826A1">
      <w:pPr>
        <w:rPr>
          <w:rFonts w:ascii="Georgia" w:hAnsi="Georgia" w:cs="Times New Roman"/>
          <w:bCs/>
          <w:color w:val="000000" w:themeColor="text1"/>
          <w:sz w:val="22"/>
          <w:szCs w:val="22"/>
        </w:rPr>
      </w:pPr>
    </w:p>
    <w:p w14:paraId="11E625B8" w14:textId="4541CD80" w:rsidR="00E826A1" w:rsidRDefault="00E826A1" w:rsidP="00E826A1">
      <w:pPr>
        <w:rPr>
          <w:rFonts w:ascii="Georgia" w:hAnsi="Georgia" w:cs="Times New Roman"/>
          <w:bCs/>
          <w:color w:val="000000" w:themeColor="text1"/>
          <w:sz w:val="22"/>
          <w:szCs w:val="22"/>
        </w:rPr>
      </w:pPr>
    </w:p>
    <w:p w14:paraId="0875702F" w14:textId="1C5D75E5" w:rsidR="00E826A1" w:rsidRDefault="00E826A1" w:rsidP="00E826A1">
      <w:pPr>
        <w:rPr>
          <w:rFonts w:ascii="Georgia" w:hAnsi="Georgia" w:cs="Times New Roman"/>
          <w:bCs/>
          <w:color w:val="000000" w:themeColor="text1"/>
          <w:sz w:val="22"/>
          <w:szCs w:val="22"/>
        </w:rPr>
      </w:pPr>
    </w:p>
    <w:p w14:paraId="48809C38" w14:textId="08F5FBDF" w:rsidR="00E826A1" w:rsidRDefault="00E826A1" w:rsidP="00E826A1">
      <w:pPr>
        <w:rPr>
          <w:rFonts w:ascii="Georgia" w:hAnsi="Georgia" w:cs="Times New Roman"/>
          <w:bCs/>
          <w:color w:val="000000" w:themeColor="text1"/>
          <w:sz w:val="22"/>
          <w:szCs w:val="22"/>
        </w:rPr>
      </w:pPr>
    </w:p>
    <w:p w14:paraId="5FCC4039" w14:textId="39C8BCF9" w:rsidR="00E826A1" w:rsidRDefault="00E826A1" w:rsidP="00E826A1">
      <w:pPr>
        <w:rPr>
          <w:rFonts w:ascii="Georgia" w:hAnsi="Georgia" w:cs="Times New Roman"/>
          <w:bCs/>
          <w:color w:val="000000" w:themeColor="text1"/>
          <w:sz w:val="22"/>
          <w:szCs w:val="22"/>
        </w:rPr>
      </w:pPr>
    </w:p>
    <w:p w14:paraId="6506765E" w14:textId="43F7F327" w:rsidR="00E826A1" w:rsidRDefault="00E826A1" w:rsidP="00E826A1">
      <w:pPr>
        <w:rPr>
          <w:rFonts w:ascii="Georgia" w:hAnsi="Georgia" w:cs="Times New Roman"/>
          <w:bCs/>
          <w:color w:val="000000" w:themeColor="text1"/>
          <w:sz w:val="22"/>
          <w:szCs w:val="22"/>
        </w:rPr>
      </w:pPr>
    </w:p>
    <w:p w14:paraId="1A37F470" w14:textId="6FA93B49" w:rsidR="00E826A1" w:rsidRDefault="00E826A1" w:rsidP="00E826A1">
      <w:pPr>
        <w:rPr>
          <w:rFonts w:ascii="Georgia" w:hAnsi="Georgia" w:cs="Times New Roman"/>
          <w:bCs/>
          <w:color w:val="000000" w:themeColor="text1"/>
          <w:sz w:val="22"/>
          <w:szCs w:val="22"/>
        </w:rPr>
      </w:pPr>
    </w:p>
    <w:p w14:paraId="4A544E1D" w14:textId="1F458C46" w:rsidR="00E826A1" w:rsidRDefault="00E826A1" w:rsidP="00E826A1">
      <w:pPr>
        <w:rPr>
          <w:rFonts w:ascii="Georgia" w:hAnsi="Georgia" w:cs="Times New Roman"/>
          <w:bCs/>
          <w:color w:val="000000" w:themeColor="text1"/>
          <w:sz w:val="22"/>
          <w:szCs w:val="22"/>
        </w:rPr>
      </w:pPr>
    </w:p>
    <w:p w14:paraId="4A2315D2" w14:textId="3F090290" w:rsidR="00E826A1" w:rsidRDefault="00E826A1" w:rsidP="00E826A1">
      <w:pPr>
        <w:rPr>
          <w:rFonts w:ascii="Georgia" w:hAnsi="Georgia" w:cs="Times New Roman"/>
          <w:bCs/>
          <w:color w:val="000000" w:themeColor="text1"/>
          <w:sz w:val="22"/>
          <w:szCs w:val="22"/>
        </w:rPr>
      </w:pPr>
    </w:p>
    <w:p w14:paraId="57B43005" w14:textId="36A30443" w:rsidR="00E826A1" w:rsidRDefault="00E826A1" w:rsidP="00E826A1">
      <w:pPr>
        <w:rPr>
          <w:rFonts w:ascii="Georgia" w:hAnsi="Georgia" w:cs="Times New Roman"/>
          <w:bCs/>
          <w:color w:val="000000" w:themeColor="text1"/>
          <w:sz w:val="22"/>
          <w:szCs w:val="22"/>
        </w:rPr>
      </w:pPr>
    </w:p>
    <w:p w14:paraId="26E74D04" w14:textId="128261A8" w:rsidR="00E826A1" w:rsidRDefault="00E826A1" w:rsidP="00E826A1">
      <w:pPr>
        <w:rPr>
          <w:rFonts w:ascii="Georgia" w:hAnsi="Georgia" w:cs="Times New Roman"/>
          <w:bCs/>
          <w:color w:val="000000" w:themeColor="text1"/>
          <w:sz w:val="22"/>
          <w:szCs w:val="22"/>
        </w:rPr>
      </w:pPr>
    </w:p>
    <w:p w14:paraId="2EE91D49" w14:textId="40153649" w:rsidR="00E826A1" w:rsidRDefault="00E826A1" w:rsidP="00E826A1">
      <w:pPr>
        <w:rPr>
          <w:rFonts w:ascii="Georgia" w:hAnsi="Georgia" w:cs="Times New Roman"/>
          <w:bCs/>
          <w:color w:val="000000" w:themeColor="text1"/>
          <w:sz w:val="22"/>
          <w:szCs w:val="22"/>
        </w:rPr>
      </w:pPr>
    </w:p>
    <w:p w14:paraId="08D07447" w14:textId="40096E88" w:rsidR="00E826A1" w:rsidRDefault="00E826A1" w:rsidP="00E826A1">
      <w:pPr>
        <w:rPr>
          <w:rFonts w:ascii="Georgia" w:hAnsi="Georgia" w:cs="Times New Roman"/>
          <w:bCs/>
          <w:color w:val="000000" w:themeColor="text1"/>
          <w:sz w:val="22"/>
          <w:szCs w:val="22"/>
        </w:rPr>
      </w:pPr>
    </w:p>
    <w:p w14:paraId="44E22DB9" w14:textId="3400F5A3" w:rsidR="00E826A1" w:rsidRDefault="00E826A1" w:rsidP="00E826A1">
      <w:pPr>
        <w:rPr>
          <w:rFonts w:ascii="Georgia" w:hAnsi="Georgia" w:cs="Times New Roman"/>
          <w:bCs/>
          <w:color w:val="000000" w:themeColor="text1"/>
          <w:sz w:val="22"/>
          <w:szCs w:val="22"/>
        </w:rPr>
      </w:pPr>
    </w:p>
    <w:p w14:paraId="23DC497B" w14:textId="77777777" w:rsidR="00E826A1" w:rsidRPr="00E826A1" w:rsidRDefault="00E826A1" w:rsidP="00E826A1">
      <w:pPr>
        <w:rPr>
          <w:rFonts w:ascii="Georgia" w:hAnsi="Georgia" w:cs="Times New Roman"/>
          <w:bCs/>
          <w:color w:val="000000" w:themeColor="text1"/>
          <w:sz w:val="22"/>
          <w:szCs w:val="22"/>
        </w:rPr>
      </w:pPr>
    </w:p>
    <w:p w14:paraId="69F704AF" w14:textId="3FC409BC" w:rsidR="00F7553B" w:rsidRDefault="00AF6E2F" w:rsidP="00F7553B">
      <w:pPr>
        <w:rPr>
          <w:rFonts w:ascii="Comic Sans MS" w:hAnsi="Comic Sans MS"/>
          <w:sz w:val="45"/>
          <w:szCs w:val="45"/>
        </w:rPr>
      </w:pPr>
      <w:hyperlink r:id="rId11" w:history="1">
        <w:hyperlink r:id="rId12" w:history="1">
          <w:hyperlink r:id="rId13" w:history="1">
            <w:hyperlink r:id="rId14" w:history="1">
              <w:r>
                <w:rPr>
                  <w:rFonts w:ascii="Comic Sans MS" w:hAnsi="Comic Sans MS"/>
                  <w:color w:val="FFFFFF"/>
                  <w:sz w:val="45"/>
                  <w:szCs w:val="45"/>
                </w:rPr>
                <w:fldChar w:fldCharType="begin"/>
              </w:r>
              <w:r>
                <w:rPr>
                  <w:rFonts w:ascii="Comic Sans MS" w:hAnsi="Comic Sans MS"/>
                  <w:color w:val="FFFFFF"/>
                  <w:sz w:val="45"/>
                  <w:szCs w:val="45"/>
                </w:rPr>
                <w:instrText xml:space="preserve"> INCLUDEPICTURE "/Users/jimwade/Library/Group Containers/UBF8T346G9.ms/WebArchiveCopyPasteTempFiles/com.microsoft.Word/logo.png" \* MERGEFORMATINET </w:instrText>
              </w:r>
              <w:r>
                <w:rPr>
                  <w:rFonts w:ascii="Comic Sans MS" w:hAnsi="Comic Sans MS"/>
                  <w:color w:val="FFFFFF"/>
                  <w:sz w:val="45"/>
                  <w:szCs w:val="45"/>
                </w:rPr>
                <w:fldChar w:fldCharType="separate"/>
              </w:r>
              <w:r>
                <w:rPr>
                  <w:rFonts w:ascii="Comic Sans MS" w:hAnsi="Comic Sans MS"/>
                  <w:noProof/>
                  <w:color w:val="FFFFFF"/>
                  <w:sz w:val="45"/>
                  <w:szCs w:val="45"/>
                </w:rPr>
                <w:fldChar w:fldCharType="begin"/>
              </w:r>
              <w:r>
                <w:rPr>
                  <w:rFonts w:ascii="Comic Sans MS" w:hAnsi="Comic Sans MS"/>
                  <w:noProof/>
                  <w:color w:val="FFFFFF"/>
                  <w:sz w:val="45"/>
                  <w:szCs w:val="45"/>
                </w:rPr>
                <w:instrText xml:space="preserve"> INCLUDEPICTURE  "/Users/jimwade/Library/Group Containers/UBF8T346G9.ms/WebArchiveCopyPasteTempFiles/com.microsoft.Word/logo.png" \* MERGEFORMATINET </w:instrText>
              </w:r>
              <w:r>
                <w:rPr>
                  <w:rFonts w:ascii="Comic Sans MS" w:hAnsi="Comic Sans MS"/>
                  <w:noProof/>
                  <w:color w:val="FFFFFF"/>
                  <w:sz w:val="45"/>
                  <w:szCs w:val="45"/>
                </w:rPr>
                <w:fldChar w:fldCharType="separate"/>
              </w:r>
              <w:r>
                <w:rPr>
                  <w:rFonts w:ascii="Comic Sans MS" w:hAnsi="Comic Sans MS"/>
                  <w:noProof/>
                  <w:color w:val="FFFFFF"/>
                  <w:sz w:val="45"/>
                  <w:szCs w:val="45"/>
                </w:rPr>
                <w:fldChar w:fldCharType="begin"/>
              </w:r>
              <w:r>
                <w:rPr>
                  <w:rFonts w:ascii="Comic Sans MS" w:hAnsi="Comic Sans MS"/>
                  <w:noProof/>
                  <w:color w:val="FFFFFF"/>
                  <w:sz w:val="45"/>
                  <w:szCs w:val="45"/>
                </w:rPr>
                <w:instrText xml:space="preserve"> INCLUDEPICTURE  "/Users/jimwade/Library/Group Containers/UBF8T346G9.ms/WebArchiveCopyPasteTempFiles/com.microsoft.Word/logo.png" \* MERGEFORMATINET </w:instrText>
              </w:r>
              <w:r>
                <w:rPr>
                  <w:rFonts w:ascii="Comic Sans MS" w:hAnsi="Comic Sans MS"/>
                  <w:noProof/>
                  <w:color w:val="FFFFFF"/>
                  <w:sz w:val="45"/>
                  <w:szCs w:val="45"/>
                </w:rPr>
                <w:fldChar w:fldCharType="separate"/>
              </w:r>
              <w:r>
                <w:rPr>
                  <w:rFonts w:ascii="Comic Sans MS" w:hAnsi="Comic Sans MS"/>
                  <w:noProof/>
                  <w:color w:val="FFFFFF"/>
                  <w:sz w:val="45"/>
                  <w:szCs w:val="45"/>
                </w:rPr>
                <w:fldChar w:fldCharType="begin"/>
              </w:r>
              <w:r>
                <w:rPr>
                  <w:rFonts w:ascii="Comic Sans MS" w:hAnsi="Comic Sans MS"/>
                  <w:noProof/>
                  <w:color w:val="FFFFFF"/>
                  <w:sz w:val="45"/>
                  <w:szCs w:val="45"/>
                </w:rPr>
                <w:instrText xml:space="preserve"> INCLUDEPICTURE  "/Users/jimwade/Library/Group Containers/UBF8T346G9.ms/WebArchiveCopyPasteTempFiles/com.microsoft.Word/logo.png" \* MERGEFORMATINET </w:instrText>
              </w:r>
              <w:r>
                <w:rPr>
                  <w:rFonts w:ascii="Comic Sans MS" w:hAnsi="Comic Sans MS"/>
                  <w:noProof/>
                  <w:color w:val="FFFFFF"/>
                  <w:sz w:val="45"/>
                  <w:szCs w:val="45"/>
                </w:rPr>
                <w:fldChar w:fldCharType="separate"/>
              </w:r>
              <w:r>
                <w:rPr>
                  <w:rFonts w:ascii="Comic Sans MS" w:hAnsi="Comic Sans MS"/>
                  <w:noProof/>
                  <w:color w:val="FFFFFF"/>
                  <w:sz w:val="45"/>
                  <w:szCs w:val="45"/>
                </w:rPr>
                <w:pict w14:anchorId="70AEA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clipart-library.com/" style="width:319.75pt;height:55pt;mso-width-percent:0;mso-height-percent:0;mso-width-percent:0;mso-height-percent:0" o:button="t">
                    <v:imagedata r:id="rId15" r:href="rId16"/>
                  </v:shape>
                </w:pict>
              </w:r>
              <w:r>
                <w:rPr>
                  <w:rFonts w:ascii="Comic Sans MS" w:hAnsi="Comic Sans MS"/>
                  <w:noProof/>
                  <w:color w:val="FFFFFF"/>
                  <w:sz w:val="45"/>
                  <w:szCs w:val="45"/>
                </w:rPr>
                <w:fldChar w:fldCharType="end"/>
              </w:r>
              <w:r>
                <w:rPr>
                  <w:rFonts w:ascii="Comic Sans MS" w:hAnsi="Comic Sans MS"/>
                  <w:noProof/>
                  <w:color w:val="FFFFFF"/>
                  <w:sz w:val="45"/>
                  <w:szCs w:val="45"/>
                </w:rPr>
                <w:fldChar w:fldCharType="end"/>
              </w:r>
              <w:r>
                <w:rPr>
                  <w:rFonts w:ascii="Comic Sans MS" w:hAnsi="Comic Sans MS"/>
                  <w:noProof/>
                  <w:color w:val="FFFFFF"/>
                  <w:sz w:val="45"/>
                  <w:szCs w:val="45"/>
                </w:rPr>
                <w:fldChar w:fldCharType="end"/>
              </w:r>
              <w:r>
                <w:rPr>
                  <w:rFonts w:ascii="Comic Sans MS" w:hAnsi="Comic Sans MS"/>
                  <w:color w:val="FFFFFF"/>
                  <w:sz w:val="45"/>
                  <w:szCs w:val="45"/>
                </w:rPr>
                <w:fldChar w:fldCharType="end"/>
              </w:r>
            </w:hyperlink>
          </w:hyperlink>
        </w:hyperlink>
      </w:hyperlink>
    </w:p>
    <w:p w14:paraId="447BA2B0" w14:textId="77777777" w:rsidR="00F7553B" w:rsidRDefault="00F7553B" w:rsidP="00F7553B">
      <w:pPr>
        <w:rPr>
          <w:rFonts w:ascii="Times New Roman" w:hAnsi="Times New Roman"/>
        </w:rPr>
      </w:pPr>
      <w:r>
        <w:br w:type="textWrapping" w:clear="all"/>
      </w:r>
    </w:p>
    <w:p w14:paraId="561D101B" w14:textId="77777777" w:rsidR="00F7553B" w:rsidRDefault="00F7553B" w:rsidP="00F7553B">
      <w:pPr>
        <w:pStyle w:val="z-TopofForm"/>
      </w:pPr>
      <w:r>
        <w:t>Top of Form</w:t>
      </w:r>
    </w:p>
    <w:tbl>
      <w:tblPr>
        <w:tblW w:w="13152" w:type="dxa"/>
        <w:jc w:val="center"/>
        <w:tblCellSpacing w:w="0" w:type="dxa"/>
        <w:tblCellMar>
          <w:left w:w="0" w:type="dxa"/>
          <w:right w:w="0" w:type="dxa"/>
        </w:tblCellMar>
        <w:tblLook w:val="04A0" w:firstRow="1" w:lastRow="0" w:firstColumn="1" w:lastColumn="0" w:noHBand="0" w:noVBand="1"/>
      </w:tblPr>
      <w:tblGrid>
        <w:gridCol w:w="13152"/>
      </w:tblGrid>
      <w:tr w:rsidR="00F7553B" w14:paraId="7703AAB8" w14:textId="77777777" w:rsidTr="00F7553B">
        <w:trPr>
          <w:tblCellSpacing w:w="0" w:type="dxa"/>
          <w:jc w:val="center"/>
        </w:trPr>
        <w:tc>
          <w:tcPr>
            <w:tcW w:w="0" w:type="auto"/>
            <w:tcMar>
              <w:top w:w="0" w:type="dxa"/>
              <w:left w:w="0" w:type="dxa"/>
              <w:bottom w:w="0" w:type="dxa"/>
              <w:right w:w="180" w:type="dxa"/>
            </w:tcMar>
            <w:vAlign w:val="center"/>
            <w:hideMark/>
          </w:tcPr>
          <w:tbl>
            <w:tblPr>
              <w:tblW w:w="11891" w:type="dxa"/>
              <w:tblCellSpacing w:w="0" w:type="dxa"/>
              <w:tblCellMar>
                <w:left w:w="0" w:type="dxa"/>
                <w:right w:w="0" w:type="dxa"/>
              </w:tblCellMar>
              <w:tblLook w:val="04A0" w:firstRow="1" w:lastRow="0" w:firstColumn="1" w:lastColumn="0" w:noHBand="0" w:noVBand="1"/>
            </w:tblPr>
            <w:tblGrid>
              <w:gridCol w:w="8921"/>
              <w:gridCol w:w="20"/>
              <w:gridCol w:w="2950"/>
            </w:tblGrid>
            <w:tr w:rsidR="00E826A1" w14:paraId="370C2804" w14:textId="77777777" w:rsidTr="00E826A1">
              <w:trPr>
                <w:tblCellSpacing w:w="0" w:type="dxa"/>
              </w:trPr>
              <w:tc>
                <w:tcPr>
                  <w:tcW w:w="8921" w:type="dxa"/>
                  <w:tcMar>
                    <w:top w:w="75" w:type="dxa"/>
                    <w:left w:w="135" w:type="dxa"/>
                    <w:bottom w:w="60" w:type="dxa"/>
                    <w:right w:w="135" w:type="dxa"/>
                  </w:tcMar>
                  <w:vAlign w:val="center"/>
                  <w:hideMark/>
                </w:tcPr>
                <w:p w14:paraId="42188077" w14:textId="77777777" w:rsidR="00F7553B" w:rsidRDefault="00F7553B" w:rsidP="00F7553B"/>
                <w:p w14:paraId="33FFB14E" w14:textId="2056EEEB" w:rsidR="00E826A1" w:rsidRDefault="00E826A1" w:rsidP="00F7553B"/>
              </w:tc>
              <w:tc>
                <w:tcPr>
                  <w:tcW w:w="20" w:type="dxa"/>
                  <w:vAlign w:val="center"/>
                  <w:hideMark/>
                </w:tcPr>
                <w:p w14:paraId="7341BA7A" w14:textId="77777777" w:rsidR="00F7553B" w:rsidRDefault="00F7553B" w:rsidP="00F7553B">
                  <w:pPr>
                    <w:rPr>
                      <w:sz w:val="20"/>
                      <w:szCs w:val="20"/>
                    </w:rPr>
                  </w:pPr>
                </w:p>
              </w:tc>
              <w:tc>
                <w:tcPr>
                  <w:tcW w:w="2950" w:type="dxa"/>
                  <w:vAlign w:val="center"/>
                  <w:hideMark/>
                </w:tcPr>
                <w:p w14:paraId="5E031366" w14:textId="0493E3E2" w:rsidR="00F7553B" w:rsidRDefault="00F7553B" w:rsidP="00E826A1">
                  <w:pPr>
                    <w:shd w:val="clear" w:color="auto" w:fill="224A7F"/>
                    <w:spacing w:before="100" w:beforeAutospacing="1" w:after="100" w:afterAutospacing="1" w:line="294" w:lineRule="atLeast"/>
                    <w:rPr>
                      <w:color w:val="262A35"/>
                      <w:sz w:val="21"/>
                      <w:szCs w:val="21"/>
                    </w:rPr>
                  </w:pPr>
                </w:p>
              </w:tc>
            </w:tr>
            <w:tr w:rsidR="00E826A1" w14:paraId="76945EB3" w14:textId="77777777" w:rsidTr="00E826A1">
              <w:trPr>
                <w:tblCellSpacing w:w="0" w:type="dxa"/>
              </w:trPr>
              <w:tc>
                <w:tcPr>
                  <w:tcW w:w="8921" w:type="dxa"/>
                  <w:tcMar>
                    <w:top w:w="75" w:type="dxa"/>
                    <w:left w:w="135" w:type="dxa"/>
                    <w:bottom w:w="60" w:type="dxa"/>
                    <w:right w:w="135" w:type="dxa"/>
                  </w:tcMar>
                  <w:vAlign w:val="center"/>
                </w:tcPr>
                <w:p w14:paraId="72E0528F" w14:textId="77777777" w:rsidR="00E826A1" w:rsidRDefault="00E826A1" w:rsidP="00F7553B"/>
              </w:tc>
              <w:tc>
                <w:tcPr>
                  <w:tcW w:w="20" w:type="dxa"/>
                  <w:vAlign w:val="center"/>
                </w:tcPr>
                <w:p w14:paraId="22CC2A38" w14:textId="77777777" w:rsidR="00E826A1" w:rsidRDefault="00E826A1" w:rsidP="00F7553B">
                  <w:pPr>
                    <w:rPr>
                      <w:sz w:val="20"/>
                      <w:szCs w:val="20"/>
                    </w:rPr>
                  </w:pPr>
                </w:p>
              </w:tc>
              <w:tc>
                <w:tcPr>
                  <w:tcW w:w="2950" w:type="dxa"/>
                  <w:vAlign w:val="center"/>
                </w:tcPr>
                <w:p w14:paraId="0D7C59F9" w14:textId="77777777" w:rsidR="00E826A1" w:rsidRDefault="00E826A1" w:rsidP="00E826A1">
                  <w:pPr>
                    <w:shd w:val="clear" w:color="auto" w:fill="224A7F"/>
                    <w:spacing w:before="100" w:beforeAutospacing="1" w:after="100" w:afterAutospacing="1" w:line="294" w:lineRule="atLeast"/>
                    <w:rPr>
                      <w:color w:val="262A35"/>
                      <w:sz w:val="21"/>
                      <w:szCs w:val="21"/>
                    </w:rPr>
                  </w:pPr>
                </w:p>
              </w:tc>
            </w:tr>
          </w:tbl>
          <w:p w14:paraId="6867F3DF" w14:textId="77777777" w:rsidR="00F7553B" w:rsidRDefault="00F7553B">
            <w:pPr>
              <w:shd w:val="clear" w:color="auto" w:fill="FFFFFF"/>
              <w:spacing w:after="30"/>
            </w:pPr>
          </w:p>
        </w:tc>
      </w:tr>
    </w:tbl>
    <w:p w14:paraId="62B94695" w14:textId="77777777" w:rsidR="00F7553B" w:rsidRDefault="00F7553B" w:rsidP="00F7553B">
      <w:pPr>
        <w:pStyle w:val="z-BottomofForm"/>
      </w:pPr>
      <w:r>
        <w:t>Bottom of Form</w:t>
      </w:r>
    </w:p>
    <w:sectPr w:rsidR="00F7553B" w:rsidSect="0013172D">
      <w:footerReference w:type="even" r:id="rId17"/>
      <w:footerReference w:type="default" r:id="rId1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EB84" w14:textId="77777777" w:rsidR="00AF6E2F" w:rsidRDefault="00AF6E2F">
      <w:r>
        <w:separator/>
      </w:r>
    </w:p>
  </w:endnote>
  <w:endnote w:type="continuationSeparator" w:id="0">
    <w:p w14:paraId="2E0C83D4" w14:textId="77777777" w:rsidR="00AF6E2F" w:rsidRDefault="00AF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950703"/>
      <w:docPartObj>
        <w:docPartGallery w:val="Page Numbers (Bottom of Page)"/>
        <w:docPartUnique/>
      </w:docPartObj>
    </w:sdtPr>
    <w:sdtContent>
      <w:p w14:paraId="263B41C5" w14:textId="77777777" w:rsidR="00A447FD"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6E9AC" w14:textId="77777777" w:rsidR="00A447FD" w:rsidRDefault="00A44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706213"/>
      <w:docPartObj>
        <w:docPartGallery w:val="Page Numbers (Bottom of Page)"/>
        <w:docPartUnique/>
      </w:docPartObj>
    </w:sdtPr>
    <w:sdtContent>
      <w:p w14:paraId="154E19DE" w14:textId="77777777" w:rsidR="00A447FD"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4316F1" w14:textId="77777777" w:rsidR="00A447FD" w:rsidRDefault="00A447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EE0F" w14:textId="77777777" w:rsidR="00AF6E2F" w:rsidRDefault="00AF6E2F">
      <w:r>
        <w:separator/>
      </w:r>
    </w:p>
  </w:footnote>
  <w:footnote w:type="continuationSeparator" w:id="0">
    <w:p w14:paraId="0353CF25" w14:textId="77777777" w:rsidR="00AF6E2F" w:rsidRDefault="00AF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3B"/>
    <w:multiLevelType w:val="multilevel"/>
    <w:tmpl w:val="17A8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B2595"/>
    <w:multiLevelType w:val="multilevel"/>
    <w:tmpl w:val="EDF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174405">
    <w:abstractNumId w:val="1"/>
  </w:num>
  <w:num w:numId="2" w16cid:durableId="38830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172D"/>
    <w:rsid w:val="000859FD"/>
    <w:rsid w:val="00122951"/>
    <w:rsid w:val="0013172D"/>
    <w:rsid w:val="001A2022"/>
    <w:rsid w:val="002A01B7"/>
    <w:rsid w:val="002A1E90"/>
    <w:rsid w:val="00387C06"/>
    <w:rsid w:val="003C302C"/>
    <w:rsid w:val="003C5EE6"/>
    <w:rsid w:val="0040501B"/>
    <w:rsid w:val="00415076"/>
    <w:rsid w:val="00473EB6"/>
    <w:rsid w:val="004C20BC"/>
    <w:rsid w:val="005366F8"/>
    <w:rsid w:val="005D1660"/>
    <w:rsid w:val="00736978"/>
    <w:rsid w:val="007B374B"/>
    <w:rsid w:val="0094567D"/>
    <w:rsid w:val="0096664E"/>
    <w:rsid w:val="009F1CB7"/>
    <w:rsid w:val="00A447FD"/>
    <w:rsid w:val="00A96F21"/>
    <w:rsid w:val="00AF6E2F"/>
    <w:rsid w:val="00B50242"/>
    <w:rsid w:val="00BA573E"/>
    <w:rsid w:val="00C80818"/>
    <w:rsid w:val="00DE5DB3"/>
    <w:rsid w:val="00DF0E97"/>
    <w:rsid w:val="00E826A1"/>
    <w:rsid w:val="00ED4AA9"/>
    <w:rsid w:val="00ED5785"/>
    <w:rsid w:val="00ED6C77"/>
    <w:rsid w:val="00F50169"/>
    <w:rsid w:val="00F658A5"/>
    <w:rsid w:val="00F662E9"/>
    <w:rsid w:val="00F7553B"/>
    <w:rsid w:val="00F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3CED"/>
  <w15:docId w15:val="{DBF6512C-FFC1-D34B-8E42-3505252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D"/>
  </w:style>
  <w:style w:type="paragraph" w:styleId="Heading1">
    <w:name w:val="heading 1"/>
    <w:basedOn w:val="Normal"/>
    <w:link w:val="Heading1Char"/>
    <w:uiPriority w:val="9"/>
    <w:qFormat/>
    <w:rsid w:val="00F755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553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72D"/>
    <w:rPr>
      <w:color w:val="0563C1" w:themeColor="hyperlink"/>
      <w:u w:val="single"/>
    </w:rPr>
  </w:style>
  <w:style w:type="paragraph" w:customStyle="1" w:styleId="psalmtext">
    <w:name w:val="psalmtext"/>
    <w:basedOn w:val="Normal"/>
    <w:rsid w:val="0013172D"/>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3172D"/>
  </w:style>
  <w:style w:type="paragraph" w:customStyle="1" w:styleId="poetrytext">
    <w:name w:val="poetrytext"/>
    <w:basedOn w:val="Normal"/>
    <w:rsid w:val="0013172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3172D"/>
    <w:pPr>
      <w:tabs>
        <w:tab w:val="center" w:pos="4680"/>
        <w:tab w:val="right" w:pos="9360"/>
      </w:tabs>
    </w:pPr>
  </w:style>
  <w:style w:type="character" w:customStyle="1" w:styleId="FooterChar">
    <w:name w:val="Footer Char"/>
    <w:basedOn w:val="DefaultParagraphFont"/>
    <w:link w:val="Footer"/>
    <w:uiPriority w:val="99"/>
    <w:rsid w:val="0013172D"/>
  </w:style>
  <w:style w:type="character" w:styleId="PageNumber">
    <w:name w:val="page number"/>
    <w:basedOn w:val="DefaultParagraphFont"/>
    <w:uiPriority w:val="99"/>
    <w:semiHidden/>
    <w:unhideWhenUsed/>
    <w:rsid w:val="0013172D"/>
  </w:style>
  <w:style w:type="paragraph" w:customStyle="1" w:styleId="lessontext">
    <w:name w:val="lessontext"/>
    <w:basedOn w:val="Normal"/>
    <w:rsid w:val="001317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1CB7"/>
  </w:style>
  <w:style w:type="character" w:customStyle="1" w:styleId="lordsmallcaps">
    <w:name w:val="lordsmallcaps"/>
    <w:basedOn w:val="DefaultParagraphFont"/>
    <w:rsid w:val="009F1CB7"/>
  </w:style>
  <w:style w:type="character" w:styleId="UnresolvedMention">
    <w:name w:val="Unresolved Mention"/>
    <w:basedOn w:val="DefaultParagraphFont"/>
    <w:uiPriority w:val="99"/>
    <w:semiHidden/>
    <w:unhideWhenUsed/>
    <w:rsid w:val="005366F8"/>
    <w:rPr>
      <w:color w:val="605E5C"/>
      <w:shd w:val="clear" w:color="auto" w:fill="E1DFDD"/>
    </w:rPr>
  </w:style>
  <w:style w:type="character" w:customStyle="1" w:styleId="Heading1Char">
    <w:name w:val="Heading 1 Char"/>
    <w:basedOn w:val="DefaultParagraphFont"/>
    <w:link w:val="Heading1"/>
    <w:uiPriority w:val="9"/>
    <w:rsid w:val="00F755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55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553B"/>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F7553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553B"/>
    <w:rPr>
      <w:rFonts w:ascii="Arial" w:eastAsia="Times New Roman" w:hAnsi="Arial" w:cs="Arial"/>
      <w:vanish/>
      <w:sz w:val="16"/>
      <w:szCs w:val="16"/>
    </w:rPr>
  </w:style>
  <w:style w:type="character" w:styleId="Strong">
    <w:name w:val="Strong"/>
    <w:basedOn w:val="DefaultParagraphFont"/>
    <w:uiPriority w:val="22"/>
    <w:qFormat/>
    <w:rsid w:val="00F7553B"/>
    <w:rPr>
      <w:b/>
      <w:bCs/>
    </w:rPr>
  </w:style>
  <w:style w:type="paragraph" w:styleId="z-BottomofForm">
    <w:name w:val="HTML Bottom of Form"/>
    <w:basedOn w:val="Normal"/>
    <w:next w:val="Normal"/>
    <w:link w:val="z-BottomofFormChar"/>
    <w:hidden/>
    <w:uiPriority w:val="99"/>
    <w:semiHidden/>
    <w:unhideWhenUsed/>
    <w:rsid w:val="00F7553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553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215">
      <w:bodyDiv w:val="1"/>
      <w:marLeft w:val="0"/>
      <w:marRight w:val="0"/>
      <w:marTop w:val="0"/>
      <w:marBottom w:val="0"/>
      <w:divBdr>
        <w:top w:val="none" w:sz="0" w:space="0" w:color="auto"/>
        <w:left w:val="none" w:sz="0" w:space="0" w:color="auto"/>
        <w:bottom w:val="none" w:sz="0" w:space="0" w:color="auto"/>
        <w:right w:val="none" w:sz="0" w:space="0" w:color="auto"/>
      </w:divBdr>
    </w:div>
    <w:div w:id="649020138">
      <w:bodyDiv w:val="1"/>
      <w:marLeft w:val="0"/>
      <w:marRight w:val="0"/>
      <w:marTop w:val="0"/>
      <w:marBottom w:val="0"/>
      <w:divBdr>
        <w:top w:val="none" w:sz="0" w:space="0" w:color="auto"/>
        <w:left w:val="none" w:sz="0" w:space="0" w:color="auto"/>
        <w:bottom w:val="none" w:sz="0" w:space="0" w:color="auto"/>
        <w:right w:val="none" w:sz="0" w:space="0" w:color="auto"/>
      </w:divBdr>
    </w:div>
    <w:div w:id="957488794">
      <w:bodyDiv w:val="1"/>
      <w:marLeft w:val="0"/>
      <w:marRight w:val="0"/>
      <w:marTop w:val="0"/>
      <w:marBottom w:val="0"/>
      <w:divBdr>
        <w:top w:val="none" w:sz="0" w:space="0" w:color="auto"/>
        <w:left w:val="none" w:sz="0" w:space="0" w:color="auto"/>
        <w:bottom w:val="none" w:sz="0" w:space="0" w:color="auto"/>
        <w:right w:val="none" w:sz="0" w:space="0" w:color="auto"/>
      </w:divBdr>
    </w:div>
    <w:div w:id="1065298611">
      <w:bodyDiv w:val="1"/>
      <w:marLeft w:val="0"/>
      <w:marRight w:val="0"/>
      <w:marTop w:val="0"/>
      <w:marBottom w:val="0"/>
      <w:divBdr>
        <w:top w:val="none" w:sz="0" w:space="0" w:color="auto"/>
        <w:left w:val="none" w:sz="0" w:space="0" w:color="auto"/>
        <w:bottom w:val="none" w:sz="0" w:space="0" w:color="auto"/>
        <w:right w:val="none" w:sz="0" w:space="0" w:color="auto"/>
      </w:divBdr>
    </w:div>
    <w:div w:id="1570652023">
      <w:bodyDiv w:val="1"/>
      <w:marLeft w:val="0"/>
      <w:marRight w:val="0"/>
      <w:marTop w:val="0"/>
      <w:marBottom w:val="0"/>
      <w:divBdr>
        <w:top w:val="none" w:sz="0" w:space="0" w:color="auto"/>
        <w:left w:val="none" w:sz="0" w:space="0" w:color="auto"/>
        <w:bottom w:val="none" w:sz="0" w:space="0" w:color="auto"/>
        <w:right w:val="none" w:sz="0" w:space="0" w:color="auto"/>
      </w:divBdr>
      <w:divsChild>
        <w:div w:id="1720744157">
          <w:marLeft w:val="0"/>
          <w:marRight w:val="0"/>
          <w:marTop w:val="0"/>
          <w:marBottom w:val="0"/>
          <w:divBdr>
            <w:top w:val="none" w:sz="0" w:space="0" w:color="auto"/>
            <w:left w:val="none" w:sz="0" w:space="0" w:color="auto"/>
            <w:bottom w:val="none" w:sz="0" w:space="0" w:color="auto"/>
            <w:right w:val="none" w:sz="0" w:space="0" w:color="auto"/>
          </w:divBdr>
        </w:div>
      </w:divsChild>
    </w:div>
    <w:div w:id="1647125330">
      <w:bodyDiv w:val="1"/>
      <w:marLeft w:val="0"/>
      <w:marRight w:val="0"/>
      <w:marTop w:val="0"/>
      <w:marBottom w:val="0"/>
      <w:divBdr>
        <w:top w:val="none" w:sz="0" w:space="0" w:color="auto"/>
        <w:left w:val="none" w:sz="0" w:space="0" w:color="auto"/>
        <w:bottom w:val="none" w:sz="0" w:space="0" w:color="auto"/>
        <w:right w:val="none" w:sz="0" w:space="0" w:color="auto"/>
      </w:divBdr>
    </w:div>
    <w:div w:id="1681083508">
      <w:bodyDiv w:val="1"/>
      <w:marLeft w:val="0"/>
      <w:marRight w:val="0"/>
      <w:marTop w:val="0"/>
      <w:marBottom w:val="0"/>
      <w:divBdr>
        <w:top w:val="none" w:sz="0" w:space="0" w:color="auto"/>
        <w:left w:val="none" w:sz="0" w:space="0" w:color="auto"/>
        <w:bottom w:val="none" w:sz="0" w:space="0" w:color="auto"/>
        <w:right w:val="none" w:sz="0" w:space="0" w:color="auto"/>
      </w:divBdr>
      <w:divsChild>
        <w:div w:id="217057205">
          <w:marLeft w:val="0"/>
          <w:marRight w:val="0"/>
          <w:marTop w:val="0"/>
          <w:marBottom w:val="0"/>
          <w:divBdr>
            <w:top w:val="none" w:sz="0" w:space="0" w:color="auto"/>
            <w:left w:val="none" w:sz="0" w:space="0" w:color="auto"/>
            <w:bottom w:val="none" w:sz="0" w:space="0" w:color="auto"/>
            <w:right w:val="none" w:sz="0" w:space="0" w:color="auto"/>
          </w:divBdr>
          <w:divsChild>
            <w:div w:id="1449741171">
              <w:marLeft w:val="0"/>
              <w:marRight w:val="0"/>
              <w:marTop w:val="0"/>
              <w:marBottom w:val="0"/>
              <w:divBdr>
                <w:top w:val="none" w:sz="0" w:space="0" w:color="auto"/>
                <w:left w:val="none" w:sz="0" w:space="0" w:color="auto"/>
                <w:bottom w:val="none" w:sz="0" w:space="0" w:color="auto"/>
                <w:right w:val="none" w:sz="0" w:space="0" w:color="auto"/>
              </w:divBdr>
            </w:div>
          </w:divsChild>
        </w:div>
        <w:div w:id="86192995">
          <w:marLeft w:val="0"/>
          <w:marRight w:val="0"/>
          <w:marTop w:val="0"/>
          <w:marBottom w:val="0"/>
          <w:divBdr>
            <w:top w:val="none" w:sz="0" w:space="0" w:color="auto"/>
            <w:left w:val="none" w:sz="0" w:space="0" w:color="auto"/>
            <w:bottom w:val="none" w:sz="0" w:space="0" w:color="auto"/>
            <w:right w:val="none" w:sz="0" w:space="0" w:color="auto"/>
          </w:divBdr>
          <w:divsChild>
            <w:div w:id="1012881881">
              <w:marLeft w:val="0"/>
              <w:marRight w:val="0"/>
              <w:marTop w:val="0"/>
              <w:marBottom w:val="0"/>
              <w:divBdr>
                <w:top w:val="none" w:sz="0" w:space="0" w:color="auto"/>
                <w:left w:val="none" w:sz="0" w:space="0" w:color="auto"/>
                <w:bottom w:val="none" w:sz="0" w:space="0" w:color="auto"/>
                <w:right w:val="none" w:sz="0" w:space="0" w:color="auto"/>
              </w:divBdr>
              <w:divsChild>
                <w:div w:id="821892104">
                  <w:marLeft w:val="0"/>
                  <w:marRight w:val="0"/>
                  <w:marTop w:val="0"/>
                  <w:marBottom w:val="0"/>
                  <w:divBdr>
                    <w:top w:val="single" w:sz="6" w:space="0" w:color="D9D9D9"/>
                    <w:left w:val="single" w:sz="6" w:space="0" w:color="D9D9D9"/>
                    <w:bottom w:val="single" w:sz="6" w:space="0" w:color="D9D9D9"/>
                    <w:right w:val="single" w:sz="6" w:space="0" w:color="D9D9D9"/>
                  </w:divBdr>
                </w:div>
                <w:div w:id="1557006918">
                  <w:marLeft w:val="0"/>
                  <w:marRight w:val="0"/>
                  <w:marTop w:val="0"/>
                  <w:marBottom w:val="0"/>
                  <w:divBdr>
                    <w:top w:val="none" w:sz="0" w:space="0" w:color="auto"/>
                    <w:left w:val="none" w:sz="0" w:space="0" w:color="auto"/>
                    <w:bottom w:val="none" w:sz="0" w:space="0" w:color="auto"/>
                    <w:right w:val="none" w:sz="0" w:space="0" w:color="auto"/>
                  </w:divBdr>
                  <w:divsChild>
                    <w:div w:id="524486752">
                      <w:marLeft w:val="0"/>
                      <w:marRight w:val="0"/>
                      <w:marTop w:val="0"/>
                      <w:marBottom w:val="0"/>
                      <w:divBdr>
                        <w:top w:val="none" w:sz="0" w:space="0" w:color="auto"/>
                        <w:left w:val="none" w:sz="0" w:space="0" w:color="auto"/>
                        <w:bottom w:val="none" w:sz="0" w:space="0" w:color="auto"/>
                        <w:right w:val="none" w:sz="0" w:space="0" w:color="auto"/>
                      </w:divBdr>
                      <w:divsChild>
                        <w:div w:id="2145001445">
                          <w:marLeft w:val="0"/>
                          <w:marRight w:val="0"/>
                          <w:marTop w:val="300"/>
                          <w:marBottom w:val="0"/>
                          <w:divBdr>
                            <w:top w:val="none" w:sz="0" w:space="0" w:color="auto"/>
                            <w:left w:val="none" w:sz="0" w:space="0" w:color="auto"/>
                            <w:bottom w:val="none" w:sz="0" w:space="0" w:color="auto"/>
                            <w:right w:val="none" w:sz="0" w:space="0" w:color="auto"/>
                          </w:divBdr>
                          <w:divsChild>
                            <w:div w:id="1330405703">
                              <w:marLeft w:val="0"/>
                              <w:marRight w:val="0"/>
                              <w:marTop w:val="0"/>
                              <w:marBottom w:val="450"/>
                              <w:divBdr>
                                <w:top w:val="none" w:sz="0" w:space="0" w:color="auto"/>
                                <w:left w:val="none" w:sz="0" w:space="0" w:color="auto"/>
                                <w:bottom w:val="none" w:sz="0" w:space="0" w:color="auto"/>
                                <w:right w:val="none" w:sz="0" w:space="0" w:color="auto"/>
                              </w:divBdr>
                            </w:div>
                          </w:divsChild>
                        </w:div>
                        <w:div w:id="156776299">
                          <w:marLeft w:val="0"/>
                          <w:marRight w:val="0"/>
                          <w:marTop w:val="225"/>
                          <w:marBottom w:val="900"/>
                          <w:divBdr>
                            <w:top w:val="none" w:sz="0" w:space="0" w:color="auto"/>
                            <w:left w:val="none" w:sz="0" w:space="0" w:color="auto"/>
                            <w:bottom w:val="none" w:sz="0" w:space="0" w:color="auto"/>
                            <w:right w:val="none" w:sz="0" w:space="0" w:color="auto"/>
                          </w:divBdr>
                          <w:divsChild>
                            <w:div w:id="798305199">
                              <w:marLeft w:val="0"/>
                              <w:marRight w:val="0"/>
                              <w:marTop w:val="0"/>
                              <w:marBottom w:val="0"/>
                              <w:divBdr>
                                <w:top w:val="none" w:sz="0" w:space="4" w:color="3B5998"/>
                                <w:left w:val="none" w:sz="0" w:space="6" w:color="3B5998"/>
                                <w:bottom w:val="none" w:sz="0" w:space="4" w:color="3B5998"/>
                                <w:right w:val="none" w:sz="0" w:space="10" w:color="3B5998"/>
                              </w:divBdr>
                            </w:div>
                            <w:div w:id="98112900">
                              <w:marLeft w:val="0"/>
                              <w:marRight w:val="0"/>
                              <w:marTop w:val="0"/>
                              <w:marBottom w:val="0"/>
                              <w:divBdr>
                                <w:top w:val="none" w:sz="0" w:space="4" w:color="55ACEE"/>
                                <w:left w:val="none" w:sz="0" w:space="6" w:color="55ACEE"/>
                                <w:bottom w:val="none" w:sz="0" w:space="4" w:color="55ACEE"/>
                                <w:right w:val="none" w:sz="0" w:space="10" w:color="55ACEE"/>
                              </w:divBdr>
                            </w:div>
                            <w:div w:id="1873684859">
                              <w:marLeft w:val="0"/>
                              <w:marRight w:val="0"/>
                              <w:marTop w:val="0"/>
                              <w:marBottom w:val="0"/>
                              <w:divBdr>
                                <w:top w:val="none" w:sz="0" w:space="4" w:color="35465C"/>
                                <w:left w:val="none" w:sz="0" w:space="6" w:color="35465C"/>
                                <w:bottom w:val="none" w:sz="0" w:space="4" w:color="35465C"/>
                                <w:right w:val="none" w:sz="0" w:space="10" w:color="35465C"/>
                              </w:divBdr>
                            </w:div>
                            <w:div w:id="1662536077">
                              <w:marLeft w:val="0"/>
                              <w:marRight w:val="0"/>
                              <w:marTop w:val="0"/>
                              <w:marBottom w:val="0"/>
                              <w:divBdr>
                                <w:top w:val="none" w:sz="0" w:space="4" w:color="777777"/>
                                <w:left w:val="none" w:sz="0" w:space="6" w:color="777777"/>
                                <w:bottom w:val="none" w:sz="0" w:space="4" w:color="777777"/>
                                <w:right w:val="none" w:sz="0" w:space="10" w:color="777777"/>
                              </w:divBdr>
                            </w:div>
                            <w:div w:id="1980184847">
                              <w:marLeft w:val="0"/>
                              <w:marRight w:val="0"/>
                              <w:marTop w:val="0"/>
                              <w:marBottom w:val="0"/>
                              <w:divBdr>
                                <w:top w:val="none" w:sz="0" w:space="4" w:color="25D366"/>
                                <w:left w:val="none" w:sz="0" w:space="6" w:color="25D366"/>
                                <w:bottom w:val="none" w:sz="0" w:space="4" w:color="25D366"/>
                                <w:right w:val="none" w:sz="0" w:space="10" w:color="25D366"/>
                              </w:divBdr>
                            </w:div>
                          </w:divsChild>
                        </w:div>
                      </w:divsChild>
                    </w:div>
                  </w:divsChild>
                </w:div>
                <w:div w:id="1553230630">
                  <w:marLeft w:val="3288"/>
                  <w:marRight w:val="0"/>
                  <w:marTop w:val="0"/>
                  <w:marBottom w:val="0"/>
                  <w:divBdr>
                    <w:top w:val="none" w:sz="0" w:space="0" w:color="auto"/>
                    <w:left w:val="none" w:sz="0" w:space="0" w:color="auto"/>
                    <w:bottom w:val="none" w:sz="0" w:space="0" w:color="auto"/>
                    <w:right w:val="none" w:sz="0" w:space="0" w:color="auto"/>
                  </w:divBdr>
                  <w:divsChild>
                    <w:div w:id="908543363">
                      <w:marLeft w:val="0"/>
                      <w:marRight w:val="0"/>
                      <w:marTop w:val="0"/>
                      <w:marBottom w:val="0"/>
                      <w:divBdr>
                        <w:top w:val="none" w:sz="0" w:space="0" w:color="auto"/>
                        <w:left w:val="none" w:sz="0" w:space="0" w:color="auto"/>
                        <w:bottom w:val="none" w:sz="0" w:space="0" w:color="auto"/>
                        <w:right w:val="none" w:sz="0" w:space="0" w:color="auto"/>
                      </w:divBdr>
                      <w:divsChild>
                        <w:div w:id="1388722608">
                          <w:marLeft w:val="0"/>
                          <w:marRight w:val="0"/>
                          <w:marTop w:val="0"/>
                          <w:marBottom w:val="0"/>
                          <w:divBdr>
                            <w:top w:val="none" w:sz="0" w:space="0" w:color="auto"/>
                            <w:left w:val="none" w:sz="0" w:space="0" w:color="auto"/>
                            <w:bottom w:val="none" w:sz="0" w:space="0" w:color="auto"/>
                            <w:right w:val="none" w:sz="0" w:space="0" w:color="auto"/>
                          </w:divBdr>
                          <w:divsChild>
                            <w:div w:id="1584753299">
                              <w:marLeft w:val="165"/>
                              <w:marRight w:val="165"/>
                              <w:marTop w:val="45"/>
                              <w:marBottom w:val="195"/>
                              <w:divBdr>
                                <w:top w:val="single" w:sz="6" w:space="15" w:color="CCCCCC"/>
                                <w:left w:val="single" w:sz="6" w:space="15" w:color="CCCCCC"/>
                                <w:bottom w:val="single" w:sz="6" w:space="15" w:color="CCCCCC"/>
                                <w:right w:val="single" w:sz="6" w:space="15" w:color="CCCCCC"/>
                              </w:divBdr>
                            </w:div>
                            <w:div w:id="801966239">
                              <w:marLeft w:val="165"/>
                              <w:marRight w:val="165"/>
                              <w:marTop w:val="45"/>
                              <w:marBottom w:val="195"/>
                              <w:divBdr>
                                <w:top w:val="single" w:sz="6" w:space="15" w:color="CCCCCC"/>
                                <w:left w:val="single" w:sz="6" w:space="15" w:color="CCCCCC"/>
                                <w:bottom w:val="single" w:sz="6" w:space="15" w:color="CCCCCC"/>
                                <w:right w:val="single" w:sz="6" w:space="15" w:color="CCCCCC"/>
                              </w:divBdr>
                            </w:div>
                            <w:div w:id="1335721786">
                              <w:marLeft w:val="165"/>
                              <w:marRight w:val="165"/>
                              <w:marTop w:val="45"/>
                              <w:marBottom w:val="195"/>
                              <w:divBdr>
                                <w:top w:val="single" w:sz="6" w:space="15" w:color="CCCCCC"/>
                                <w:left w:val="single" w:sz="6" w:space="15" w:color="CCCCCC"/>
                                <w:bottom w:val="single" w:sz="6" w:space="15" w:color="CCCCCC"/>
                                <w:right w:val="single" w:sz="6" w:space="15" w:color="CCCCCC"/>
                              </w:divBdr>
                            </w:div>
                            <w:div w:id="2009864809">
                              <w:marLeft w:val="165"/>
                              <w:marRight w:val="165"/>
                              <w:marTop w:val="45"/>
                              <w:marBottom w:val="195"/>
                              <w:divBdr>
                                <w:top w:val="single" w:sz="6" w:space="15" w:color="CCCCCC"/>
                                <w:left w:val="single" w:sz="6" w:space="15" w:color="CCCCCC"/>
                                <w:bottom w:val="single" w:sz="6" w:space="15" w:color="CCCCCC"/>
                                <w:right w:val="single" w:sz="6" w:space="15" w:color="CCCCCC"/>
                              </w:divBdr>
                            </w:div>
                            <w:div w:id="1335300184">
                              <w:marLeft w:val="165"/>
                              <w:marRight w:val="165"/>
                              <w:marTop w:val="45"/>
                              <w:marBottom w:val="195"/>
                              <w:divBdr>
                                <w:top w:val="single" w:sz="6" w:space="15" w:color="CCCCCC"/>
                                <w:left w:val="single" w:sz="6" w:space="15" w:color="CCCCCC"/>
                                <w:bottom w:val="single" w:sz="6" w:space="15" w:color="CCCCCC"/>
                                <w:right w:val="single" w:sz="6" w:space="15" w:color="CCCCCC"/>
                              </w:divBdr>
                            </w:div>
                            <w:div w:id="391588643">
                              <w:marLeft w:val="165"/>
                              <w:marRight w:val="165"/>
                              <w:marTop w:val="45"/>
                              <w:marBottom w:val="195"/>
                              <w:divBdr>
                                <w:top w:val="single" w:sz="6" w:space="15" w:color="CCCCCC"/>
                                <w:left w:val="single" w:sz="6" w:space="15" w:color="CCCCCC"/>
                                <w:bottom w:val="single" w:sz="6" w:space="15" w:color="CCCCCC"/>
                                <w:right w:val="single" w:sz="6" w:space="15" w:color="CCCCCC"/>
                              </w:divBdr>
                            </w:div>
                            <w:div w:id="1732801904">
                              <w:marLeft w:val="165"/>
                              <w:marRight w:val="165"/>
                              <w:marTop w:val="45"/>
                              <w:marBottom w:val="195"/>
                              <w:divBdr>
                                <w:top w:val="single" w:sz="6" w:space="15" w:color="CCCCCC"/>
                                <w:left w:val="single" w:sz="6" w:space="15" w:color="CCCCCC"/>
                                <w:bottom w:val="single" w:sz="6" w:space="15" w:color="CCCCCC"/>
                                <w:right w:val="single" w:sz="6" w:space="15" w:color="CCCCCC"/>
                              </w:divBdr>
                            </w:div>
                            <w:div w:id="1846357570">
                              <w:marLeft w:val="165"/>
                              <w:marRight w:val="165"/>
                              <w:marTop w:val="45"/>
                              <w:marBottom w:val="195"/>
                              <w:divBdr>
                                <w:top w:val="single" w:sz="6" w:space="15" w:color="CCCCCC"/>
                                <w:left w:val="single" w:sz="6" w:space="15" w:color="CCCCCC"/>
                                <w:bottom w:val="single" w:sz="6" w:space="15" w:color="CCCCCC"/>
                                <w:right w:val="single" w:sz="6" w:space="15" w:color="CCCCCC"/>
                              </w:divBdr>
                            </w:div>
                            <w:div w:id="522132776">
                              <w:marLeft w:val="165"/>
                              <w:marRight w:val="165"/>
                              <w:marTop w:val="45"/>
                              <w:marBottom w:val="195"/>
                              <w:divBdr>
                                <w:top w:val="single" w:sz="6" w:space="15" w:color="CCCCCC"/>
                                <w:left w:val="single" w:sz="6" w:space="15" w:color="CCCCCC"/>
                                <w:bottom w:val="single" w:sz="6" w:space="15" w:color="CCCCCC"/>
                                <w:right w:val="single" w:sz="6" w:space="15" w:color="CCCCCC"/>
                              </w:divBdr>
                            </w:div>
                            <w:div w:id="150220485">
                              <w:marLeft w:val="165"/>
                              <w:marRight w:val="165"/>
                              <w:marTop w:val="45"/>
                              <w:marBottom w:val="195"/>
                              <w:divBdr>
                                <w:top w:val="single" w:sz="6" w:space="15" w:color="CCCCCC"/>
                                <w:left w:val="single" w:sz="6" w:space="15" w:color="CCCCCC"/>
                                <w:bottom w:val="single" w:sz="6" w:space="15" w:color="CCCCCC"/>
                                <w:right w:val="single" w:sz="6" w:space="15" w:color="CCCCCC"/>
                              </w:divBdr>
                            </w:div>
                          </w:divsChild>
                        </w:div>
                      </w:divsChild>
                    </w:div>
                  </w:divsChild>
                </w:div>
                <w:div w:id="381637540">
                  <w:marLeft w:val="3288"/>
                  <w:marRight w:val="75"/>
                  <w:marTop w:val="75"/>
                  <w:marBottom w:val="75"/>
                  <w:divBdr>
                    <w:top w:val="none" w:sz="0" w:space="0" w:color="auto"/>
                    <w:left w:val="none" w:sz="0" w:space="0" w:color="auto"/>
                    <w:bottom w:val="none" w:sz="0" w:space="0" w:color="auto"/>
                    <w:right w:val="none" w:sz="0" w:space="0" w:color="auto"/>
                  </w:divBdr>
                  <w:divsChild>
                    <w:div w:id="1033267106">
                      <w:marLeft w:val="0"/>
                      <w:marRight w:val="0"/>
                      <w:marTop w:val="0"/>
                      <w:marBottom w:val="0"/>
                      <w:divBdr>
                        <w:top w:val="none" w:sz="0" w:space="0" w:color="auto"/>
                        <w:left w:val="none" w:sz="0" w:space="0" w:color="auto"/>
                        <w:bottom w:val="none" w:sz="0" w:space="0" w:color="auto"/>
                        <w:right w:val="none" w:sz="0" w:space="0" w:color="auto"/>
                      </w:divBdr>
                    </w:div>
                    <w:div w:id="1754622934">
                      <w:marLeft w:val="0"/>
                      <w:marRight w:val="0"/>
                      <w:marTop w:val="0"/>
                      <w:marBottom w:val="0"/>
                      <w:divBdr>
                        <w:top w:val="none" w:sz="0" w:space="0" w:color="auto"/>
                        <w:left w:val="none" w:sz="0" w:space="0" w:color="auto"/>
                        <w:bottom w:val="none" w:sz="0" w:space="0" w:color="auto"/>
                        <w:right w:val="none" w:sz="0" w:space="0" w:color="auto"/>
                      </w:divBdr>
                    </w:div>
                    <w:div w:id="336882359">
                      <w:marLeft w:val="0"/>
                      <w:marRight w:val="0"/>
                      <w:marTop w:val="0"/>
                      <w:marBottom w:val="0"/>
                      <w:divBdr>
                        <w:top w:val="none" w:sz="0" w:space="0" w:color="auto"/>
                        <w:left w:val="none" w:sz="0" w:space="0" w:color="auto"/>
                        <w:bottom w:val="none" w:sz="0" w:space="0" w:color="auto"/>
                        <w:right w:val="none" w:sz="0" w:space="0" w:color="auto"/>
                      </w:divBdr>
                    </w:div>
                  </w:divsChild>
                </w:div>
                <w:div w:id="267011250">
                  <w:marLeft w:val="1479"/>
                  <w:marRight w:val="0"/>
                  <w:marTop w:val="0"/>
                  <w:marBottom w:val="0"/>
                  <w:divBdr>
                    <w:top w:val="none" w:sz="0" w:space="0" w:color="auto"/>
                    <w:left w:val="none" w:sz="0" w:space="0" w:color="auto"/>
                    <w:bottom w:val="none" w:sz="0" w:space="0" w:color="auto"/>
                    <w:right w:val="none" w:sz="0" w:space="0" w:color="auto"/>
                  </w:divBdr>
                  <w:divsChild>
                    <w:div w:id="1249146989">
                      <w:marLeft w:val="0"/>
                      <w:marRight w:val="0"/>
                      <w:marTop w:val="0"/>
                      <w:marBottom w:val="900"/>
                      <w:divBdr>
                        <w:top w:val="none" w:sz="0" w:space="0" w:color="auto"/>
                        <w:left w:val="none" w:sz="0" w:space="0" w:color="auto"/>
                        <w:bottom w:val="none" w:sz="0" w:space="0" w:color="auto"/>
                        <w:right w:val="none" w:sz="0" w:space="0" w:color="auto"/>
                      </w:divBdr>
                      <w:divsChild>
                        <w:div w:id="1418407978">
                          <w:marLeft w:val="165"/>
                          <w:marRight w:val="165"/>
                          <w:marTop w:val="45"/>
                          <w:marBottom w:val="195"/>
                          <w:divBdr>
                            <w:top w:val="single" w:sz="6" w:space="15" w:color="CCCCCC"/>
                            <w:left w:val="single" w:sz="6" w:space="15" w:color="CCCCCC"/>
                            <w:bottom w:val="single" w:sz="6" w:space="15" w:color="CCCCCC"/>
                            <w:right w:val="single" w:sz="6" w:space="15" w:color="CCCCCC"/>
                          </w:divBdr>
                        </w:div>
                        <w:div w:id="1504199212">
                          <w:marLeft w:val="165"/>
                          <w:marRight w:val="165"/>
                          <w:marTop w:val="45"/>
                          <w:marBottom w:val="195"/>
                          <w:divBdr>
                            <w:top w:val="single" w:sz="6" w:space="15" w:color="CCCCCC"/>
                            <w:left w:val="single" w:sz="6" w:space="15" w:color="CCCCCC"/>
                            <w:bottom w:val="single" w:sz="6" w:space="15" w:color="CCCCCC"/>
                            <w:right w:val="single" w:sz="6" w:space="15" w:color="CCCCCC"/>
                          </w:divBdr>
                        </w:div>
                        <w:div w:id="685520586">
                          <w:marLeft w:val="165"/>
                          <w:marRight w:val="165"/>
                          <w:marTop w:val="45"/>
                          <w:marBottom w:val="195"/>
                          <w:divBdr>
                            <w:top w:val="single" w:sz="6" w:space="15" w:color="CCCCCC"/>
                            <w:left w:val="single" w:sz="6" w:space="15" w:color="CCCCCC"/>
                            <w:bottom w:val="single" w:sz="6" w:space="15" w:color="CCCCCC"/>
                            <w:right w:val="single" w:sz="6" w:space="15" w:color="CCCCCC"/>
                          </w:divBdr>
                        </w:div>
                        <w:div w:id="183129911">
                          <w:marLeft w:val="165"/>
                          <w:marRight w:val="165"/>
                          <w:marTop w:val="45"/>
                          <w:marBottom w:val="195"/>
                          <w:divBdr>
                            <w:top w:val="single" w:sz="6" w:space="15" w:color="CCCCCC"/>
                            <w:left w:val="single" w:sz="6" w:space="15" w:color="CCCCCC"/>
                            <w:bottom w:val="single" w:sz="6" w:space="15" w:color="CCCCCC"/>
                            <w:right w:val="single" w:sz="6" w:space="15" w:color="CCCCCC"/>
                          </w:divBdr>
                        </w:div>
                        <w:div w:id="2120947332">
                          <w:marLeft w:val="165"/>
                          <w:marRight w:val="165"/>
                          <w:marTop w:val="45"/>
                          <w:marBottom w:val="195"/>
                          <w:divBdr>
                            <w:top w:val="single" w:sz="6" w:space="15" w:color="CCCCCC"/>
                            <w:left w:val="single" w:sz="6" w:space="15" w:color="CCCCCC"/>
                            <w:bottom w:val="single" w:sz="6" w:space="15" w:color="CCCCCC"/>
                            <w:right w:val="single" w:sz="6" w:space="15" w:color="CCCCCC"/>
                          </w:divBdr>
                        </w:div>
                        <w:div w:id="1344280981">
                          <w:marLeft w:val="165"/>
                          <w:marRight w:val="165"/>
                          <w:marTop w:val="45"/>
                          <w:marBottom w:val="195"/>
                          <w:divBdr>
                            <w:top w:val="single" w:sz="6" w:space="15" w:color="CCCCCC"/>
                            <w:left w:val="single" w:sz="6" w:space="15" w:color="CCCCCC"/>
                            <w:bottom w:val="single" w:sz="6" w:space="15" w:color="CCCCCC"/>
                            <w:right w:val="single" w:sz="6" w:space="15" w:color="CCCCCC"/>
                          </w:divBdr>
                        </w:div>
                        <w:div w:id="113986768">
                          <w:marLeft w:val="165"/>
                          <w:marRight w:val="165"/>
                          <w:marTop w:val="45"/>
                          <w:marBottom w:val="195"/>
                          <w:divBdr>
                            <w:top w:val="single" w:sz="6" w:space="15" w:color="CCCCCC"/>
                            <w:left w:val="single" w:sz="6" w:space="15" w:color="CCCCCC"/>
                            <w:bottom w:val="single" w:sz="6" w:space="15" w:color="CCCCCC"/>
                            <w:right w:val="single" w:sz="6" w:space="15" w:color="CCCCCC"/>
                          </w:divBdr>
                        </w:div>
                        <w:div w:id="2035035915">
                          <w:marLeft w:val="165"/>
                          <w:marRight w:val="165"/>
                          <w:marTop w:val="45"/>
                          <w:marBottom w:val="195"/>
                          <w:divBdr>
                            <w:top w:val="single" w:sz="6" w:space="15" w:color="CCCCCC"/>
                            <w:left w:val="single" w:sz="6" w:space="15" w:color="CCCCCC"/>
                            <w:bottom w:val="single" w:sz="6" w:space="15" w:color="CCCCCC"/>
                            <w:right w:val="single" w:sz="6" w:space="15" w:color="CCCCCC"/>
                          </w:divBdr>
                        </w:div>
                        <w:div w:id="1143887153">
                          <w:marLeft w:val="165"/>
                          <w:marRight w:val="165"/>
                          <w:marTop w:val="45"/>
                          <w:marBottom w:val="195"/>
                          <w:divBdr>
                            <w:top w:val="single" w:sz="6" w:space="15" w:color="CCCCCC"/>
                            <w:left w:val="single" w:sz="6" w:space="15" w:color="CCCCCC"/>
                            <w:bottom w:val="single" w:sz="6" w:space="15" w:color="CCCCCC"/>
                            <w:right w:val="single" w:sz="6" w:space="15" w:color="CCCCCC"/>
                          </w:divBdr>
                        </w:div>
                        <w:div w:id="1472284750">
                          <w:marLeft w:val="165"/>
                          <w:marRight w:val="165"/>
                          <w:marTop w:val="45"/>
                          <w:marBottom w:val="195"/>
                          <w:divBdr>
                            <w:top w:val="single" w:sz="6" w:space="15" w:color="CCCCCC"/>
                            <w:left w:val="single" w:sz="6" w:space="15" w:color="CCCCCC"/>
                            <w:bottom w:val="single" w:sz="6" w:space="15" w:color="CCCCCC"/>
                            <w:right w:val="single" w:sz="6" w:space="15" w:color="CCCCCC"/>
                          </w:divBdr>
                        </w:div>
                        <w:div w:id="31348798">
                          <w:marLeft w:val="165"/>
                          <w:marRight w:val="165"/>
                          <w:marTop w:val="45"/>
                          <w:marBottom w:val="195"/>
                          <w:divBdr>
                            <w:top w:val="single" w:sz="6" w:space="15" w:color="CCCCCC"/>
                            <w:left w:val="single" w:sz="6" w:space="15" w:color="CCCCCC"/>
                            <w:bottom w:val="single" w:sz="6" w:space="15" w:color="CCCCCC"/>
                            <w:right w:val="single" w:sz="6" w:space="15" w:color="CCCCCC"/>
                          </w:divBdr>
                        </w:div>
                        <w:div w:id="1961765502">
                          <w:marLeft w:val="165"/>
                          <w:marRight w:val="165"/>
                          <w:marTop w:val="45"/>
                          <w:marBottom w:val="195"/>
                          <w:divBdr>
                            <w:top w:val="single" w:sz="6" w:space="15" w:color="CCCCCC"/>
                            <w:left w:val="single" w:sz="6" w:space="15" w:color="CCCCCC"/>
                            <w:bottom w:val="single" w:sz="6" w:space="15" w:color="CCCCCC"/>
                            <w:right w:val="single" w:sz="6" w:space="15" w:color="CCCCCC"/>
                          </w:divBdr>
                        </w:div>
                      </w:divsChild>
                    </w:div>
                  </w:divsChild>
                </w:div>
                <w:div w:id="415328417">
                  <w:marLeft w:val="0"/>
                  <w:marRight w:val="0"/>
                  <w:marTop w:val="0"/>
                  <w:marBottom w:val="0"/>
                  <w:divBdr>
                    <w:top w:val="none" w:sz="0" w:space="0" w:color="auto"/>
                    <w:left w:val="none" w:sz="0" w:space="0" w:color="auto"/>
                    <w:bottom w:val="none" w:sz="0" w:space="0" w:color="auto"/>
                    <w:right w:val="none" w:sz="0" w:space="0" w:color="auto"/>
                  </w:divBdr>
                  <w:divsChild>
                    <w:div w:id="4351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ipart-library.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paulsstockbridge@gmail.com" TargetMode="External"/><Relationship Id="rId12" Type="http://schemas.openxmlformats.org/officeDocument/2006/relationships/hyperlink" Target="http://clipart-librar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Library/Group%20Containers/UBF8T346G9.ms/WebArchiveCopyPasteTempFiles/com.microsoft.Word/logo.p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part-library.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rescendo@crescendomusi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scendomusic.org" TargetMode="External"/><Relationship Id="rId14" Type="http://schemas.openxmlformats.org/officeDocument/2006/relationships/hyperlink" Target="http://clipart-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2022-11-15T19:10:00Z</cp:lastPrinted>
  <dcterms:created xsi:type="dcterms:W3CDTF">2022-11-21T20:02:00Z</dcterms:created>
  <dcterms:modified xsi:type="dcterms:W3CDTF">2022-11-23T17:46:00Z</dcterms:modified>
</cp:coreProperties>
</file>